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2175E" w14:textId="299CFDEC" w:rsidR="005544B5" w:rsidRPr="00175F5D" w:rsidRDefault="005544B5" w:rsidP="00175F5D">
      <w:pPr>
        <w:spacing w:line="276" w:lineRule="auto"/>
        <w:ind w:right="-46"/>
        <w:jc w:val="both"/>
        <w:rPr>
          <w:rFonts w:ascii="Century Gothic" w:hAnsi="Century Gothic" w:cs="Calibri"/>
          <w:bCs/>
          <w:sz w:val="22"/>
          <w:szCs w:val="22"/>
        </w:rPr>
      </w:pPr>
      <w:bookmarkStart w:id="0" w:name="_Hlk55907638"/>
      <w:r w:rsidRPr="00175F5D">
        <w:rPr>
          <w:rFonts w:ascii="Century Gothic" w:hAnsi="Century Gothic" w:cs="Calibri"/>
          <w:bCs/>
          <w:sz w:val="22"/>
          <w:szCs w:val="22"/>
        </w:rPr>
        <w:t>ZDRAVSTVENI DOM NOVO MESTO</w:t>
      </w:r>
      <w:r w:rsidR="00175F5D" w:rsidRPr="00175F5D">
        <w:rPr>
          <w:rFonts w:ascii="Century Gothic" w:hAnsi="Century Gothic" w:cs="Calibri"/>
          <w:bCs/>
          <w:sz w:val="22"/>
          <w:szCs w:val="22"/>
        </w:rPr>
        <w:t xml:space="preserve">, </w:t>
      </w:r>
      <w:proofErr w:type="spellStart"/>
      <w:r w:rsidRPr="00175F5D">
        <w:rPr>
          <w:rFonts w:ascii="Century Gothic" w:hAnsi="Century Gothic" w:cs="Calibri"/>
          <w:bCs/>
          <w:sz w:val="22"/>
          <w:szCs w:val="22"/>
        </w:rPr>
        <w:t>Kandijska</w:t>
      </w:r>
      <w:proofErr w:type="spellEnd"/>
      <w:r w:rsidRPr="00175F5D">
        <w:rPr>
          <w:rFonts w:ascii="Century Gothic" w:hAnsi="Century Gothic" w:cs="Calibri"/>
          <w:bCs/>
          <w:sz w:val="22"/>
          <w:szCs w:val="22"/>
        </w:rPr>
        <w:t xml:space="preserve"> cesta 4</w:t>
      </w:r>
      <w:r w:rsidR="00240B11" w:rsidRPr="00175F5D">
        <w:rPr>
          <w:rFonts w:ascii="Century Gothic" w:hAnsi="Century Gothic" w:cs="Calibri"/>
          <w:bCs/>
          <w:sz w:val="22"/>
          <w:szCs w:val="22"/>
        </w:rPr>
        <w:t xml:space="preserve">, </w:t>
      </w:r>
      <w:r w:rsidRPr="00175F5D">
        <w:rPr>
          <w:rFonts w:ascii="Century Gothic" w:hAnsi="Century Gothic" w:cs="Calibri"/>
          <w:bCs/>
          <w:sz w:val="22"/>
          <w:szCs w:val="22"/>
        </w:rPr>
        <w:t>8000 Novo mesto</w:t>
      </w:r>
    </w:p>
    <w:p w14:paraId="41173E53" w14:textId="77777777" w:rsidR="005544B5" w:rsidRPr="00175F5D" w:rsidRDefault="005544B5" w:rsidP="00175F5D">
      <w:pPr>
        <w:spacing w:line="276" w:lineRule="auto"/>
        <w:ind w:right="-46"/>
        <w:jc w:val="both"/>
        <w:rPr>
          <w:rFonts w:ascii="Century Gothic" w:hAnsi="Century Gothic" w:cs="Calibri"/>
          <w:bCs/>
          <w:sz w:val="22"/>
          <w:szCs w:val="22"/>
        </w:rPr>
      </w:pPr>
      <w:r w:rsidRPr="00175F5D">
        <w:rPr>
          <w:rFonts w:ascii="Century Gothic" w:hAnsi="Century Gothic" w:cs="Calibri"/>
          <w:bCs/>
          <w:sz w:val="22"/>
          <w:szCs w:val="22"/>
        </w:rPr>
        <w:t>Matična številka: 5054613000</w:t>
      </w:r>
    </w:p>
    <w:p w14:paraId="597624E3" w14:textId="77777777" w:rsidR="005544B5" w:rsidRPr="00175F5D" w:rsidRDefault="005544B5" w:rsidP="00175F5D">
      <w:pPr>
        <w:spacing w:line="276" w:lineRule="auto"/>
        <w:ind w:right="-46"/>
        <w:jc w:val="both"/>
        <w:rPr>
          <w:rFonts w:ascii="Century Gothic" w:hAnsi="Century Gothic" w:cs="Calibri"/>
          <w:bCs/>
          <w:sz w:val="22"/>
          <w:szCs w:val="22"/>
        </w:rPr>
      </w:pPr>
      <w:r w:rsidRPr="00175F5D">
        <w:rPr>
          <w:rFonts w:ascii="Century Gothic" w:hAnsi="Century Gothic" w:cs="Calibri"/>
          <w:bCs/>
          <w:sz w:val="22"/>
          <w:szCs w:val="22"/>
        </w:rPr>
        <w:t xml:space="preserve">Davčna številka: SI 18631380 </w:t>
      </w:r>
    </w:p>
    <w:p w14:paraId="16B0FE3C" w14:textId="6702CB27" w:rsidR="000527DE" w:rsidRPr="00175F5D" w:rsidRDefault="00E44E0F" w:rsidP="00175F5D">
      <w:pPr>
        <w:spacing w:line="276" w:lineRule="auto"/>
        <w:ind w:right="-46"/>
        <w:jc w:val="both"/>
        <w:rPr>
          <w:rFonts w:ascii="Century Gothic" w:hAnsi="Century Gothic" w:cs="Calibri"/>
          <w:sz w:val="22"/>
          <w:szCs w:val="22"/>
        </w:rPr>
      </w:pPr>
      <w:r w:rsidRPr="00175F5D">
        <w:rPr>
          <w:rFonts w:ascii="Century Gothic" w:hAnsi="Century Gothic" w:cs="Calibri"/>
          <w:sz w:val="22"/>
          <w:szCs w:val="22"/>
        </w:rPr>
        <w:t>ki ga zastopa dire</w:t>
      </w:r>
      <w:r w:rsidR="00054C5B" w:rsidRPr="00175F5D">
        <w:rPr>
          <w:rFonts w:ascii="Century Gothic" w:hAnsi="Century Gothic" w:cs="Calibri"/>
          <w:sz w:val="22"/>
          <w:szCs w:val="22"/>
        </w:rPr>
        <w:t xml:space="preserve">ktorica </w:t>
      </w:r>
      <w:r w:rsidR="005544B5" w:rsidRPr="00175F5D">
        <w:rPr>
          <w:rFonts w:ascii="Century Gothic" w:hAnsi="Century Gothic" w:cs="Calibri"/>
          <w:sz w:val="22"/>
          <w:szCs w:val="22"/>
        </w:rPr>
        <w:t>Alenka Simonič</w:t>
      </w:r>
    </w:p>
    <w:p w14:paraId="1FDBFEAB" w14:textId="1F15FB19" w:rsidR="00E44E0F" w:rsidRPr="00175F5D" w:rsidRDefault="00E44E0F" w:rsidP="00175F5D">
      <w:pPr>
        <w:spacing w:line="276" w:lineRule="auto"/>
        <w:ind w:right="-46"/>
        <w:jc w:val="both"/>
        <w:rPr>
          <w:rFonts w:ascii="Century Gothic" w:hAnsi="Century Gothic" w:cs="Calibri"/>
          <w:sz w:val="22"/>
          <w:szCs w:val="22"/>
        </w:rPr>
      </w:pPr>
      <w:r w:rsidRPr="00175F5D">
        <w:rPr>
          <w:rFonts w:ascii="Century Gothic" w:hAnsi="Century Gothic" w:cs="Calibri"/>
          <w:sz w:val="22"/>
          <w:szCs w:val="22"/>
        </w:rPr>
        <w:t>(v nadaljevanju tudi: »</w:t>
      </w:r>
      <w:r w:rsidRPr="00175F5D">
        <w:rPr>
          <w:rFonts w:ascii="Century Gothic" w:hAnsi="Century Gothic" w:cs="Calibri"/>
          <w:b/>
          <w:bCs/>
          <w:sz w:val="22"/>
          <w:szCs w:val="22"/>
        </w:rPr>
        <w:t>naročnik</w:t>
      </w:r>
      <w:r w:rsidRPr="00175F5D">
        <w:rPr>
          <w:rFonts w:ascii="Century Gothic" w:hAnsi="Century Gothic" w:cs="Calibri"/>
          <w:sz w:val="22"/>
          <w:szCs w:val="22"/>
        </w:rPr>
        <w:t>«)</w:t>
      </w:r>
    </w:p>
    <w:bookmarkEnd w:id="0"/>
    <w:p w14:paraId="55C5B266" w14:textId="77777777" w:rsidR="00E44E0F" w:rsidRPr="00175F5D" w:rsidRDefault="00E44E0F" w:rsidP="00175F5D">
      <w:pPr>
        <w:spacing w:line="276" w:lineRule="auto"/>
        <w:ind w:right="965"/>
        <w:jc w:val="both"/>
        <w:rPr>
          <w:rFonts w:ascii="Century Gothic" w:hAnsi="Century Gothic" w:cs="Calibri"/>
          <w:b/>
        </w:rPr>
      </w:pPr>
    </w:p>
    <w:p w14:paraId="3537985F" w14:textId="77777777" w:rsidR="00645165" w:rsidRPr="00175F5D" w:rsidRDefault="00645165" w:rsidP="00175F5D">
      <w:pPr>
        <w:spacing w:line="276" w:lineRule="auto"/>
        <w:ind w:right="965"/>
        <w:jc w:val="both"/>
        <w:rPr>
          <w:rFonts w:ascii="Century Gothic" w:hAnsi="Century Gothic" w:cs="Calibri"/>
          <w:b/>
          <w:sz w:val="22"/>
          <w:szCs w:val="22"/>
        </w:rPr>
      </w:pPr>
    </w:p>
    <w:p w14:paraId="30DD3D1E" w14:textId="77777777" w:rsidR="00645165" w:rsidRPr="00175F5D" w:rsidRDefault="00645165" w:rsidP="00175F5D">
      <w:pPr>
        <w:spacing w:line="276" w:lineRule="auto"/>
        <w:ind w:right="965"/>
        <w:jc w:val="both"/>
        <w:rPr>
          <w:rFonts w:ascii="Century Gothic" w:hAnsi="Century Gothic" w:cs="Calibri"/>
          <w:b/>
          <w:sz w:val="22"/>
          <w:szCs w:val="22"/>
        </w:rPr>
      </w:pPr>
    </w:p>
    <w:p w14:paraId="327E821D" w14:textId="77777777" w:rsidR="00645165" w:rsidRPr="00175F5D" w:rsidRDefault="00645165" w:rsidP="00175F5D">
      <w:pPr>
        <w:spacing w:line="276" w:lineRule="auto"/>
        <w:ind w:right="965"/>
        <w:jc w:val="both"/>
        <w:rPr>
          <w:rFonts w:ascii="Century Gothic" w:hAnsi="Century Gothic" w:cs="Calibri"/>
          <w:b/>
          <w:sz w:val="22"/>
          <w:szCs w:val="22"/>
        </w:rPr>
      </w:pPr>
    </w:p>
    <w:p w14:paraId="3A5260B0" w14:textId="77777777" w:rsidR="00645165" w:rsidRPr="00175F5D" w:rsidRDefault="00645165" w:rsidP="00175F5D">
      <w:pPr>
        <w:spacing w:line="276" w:lineRule="auto"/>
        <w:ind w:right="965"/>
        <w:jc w:val="both"/>
        <w:rPr>
          <w:rFonts w:ascii="Century Gothic" w:hAnsi="Century Gothic" w:cs="Calibri"/>
          <w:b/>
          <w:sz w:val="22"/>
          <w:szCs w:val="22"/>
        </w:rPr>
      </w:pPr>
    </w:p>
    <w:p w14:paraId="055404BA" w14:textId="77777777" w:rsidR="00645165" w:rsidRPr="00175F5D" w:rsidRDefault="00645165" w:rsidP="00175F5D">
      <w:pPr>
        <w:spacing w:line="276" w:lineRule="auto"/>
        <w:ind w:right="965"/>
        <w:jc w:val="both"/>
        <w:rPr>
          <w:rFonts w:ascii="Century Gothic" w:hAnsi="Century Gothic" w:cs="Calibri"/>
          <w:szCs w:val="22"/>
        </w:rPr>
      </w:pPr>
      <w:r w:rsidRPr="00175F5D">
        <w:rPr>
          <w:rFonts w:ascii="Century Gothic" w:hAnsi="Century Gothic" w:cs="Calibri"/>
          <w:sz w:val="22"/>
          <w:szCs w:val="22"/>
        </w:rPr>
        <w:t>in</w:t>
      </w:r>
    </w:p>
    <w:p w14:paraId="0345FD4F" w14:textId="77777777" w:rsidR="00645165" w:rsidRPr="00175F5D" w:rsidRDefault="00645165" w:rsidP="00175F5D">
      <w:pPr>
        <w:spacing w:line="276" w:lineRule="auto"/>
        <w:ind w:right="965"/>
        <w:jc w:val="both"/>
        <w:rPr>
          <w:rFonts w:ascii="Century Gothic" w:hAnsi="Century Gothic" w:cs="Calibri"/>
          <w:sz w:val="22"/>
          <w:szCs w:val="22"/>
        </w:rPr>
      </w:pPr>
      <w:r w:rsidRPr="00175F5D">
        <w:rPr>
          <w:rFonts w:ascii="Century Gothic" w:hAnsi="Century Gothic" w:cs="Calibri"/>
          <w:sz w:val="22"/>
          <w:szCs w:val="22"/>
        </w:rPr>
        <w:t xml:space="preserve"> </w:t>
      </w:r>
    </w:p>
    <w:p w14:paraId="2F1379D8" w14:textId="77777777" w:rsidR="00645165" w:rsidRPr="00175F5D" w:rsidRDefault="00645165" w:rsidP="00175F5D">
      <w:pPr>
        <w:spacing w:line="276" w:lineRule="auto"/>
        <w:rPr>
          <w:rFonts w:ascii="Century Gothic" w:hAnsi="Century Gothic" w:cs="Calibri"/>
          <w:b/>
          <w:sz w:val="22"/>
          <w:szCs w:val="22"/>
        </w:rPr>
      </w:pPr>
    </w:p>
    <w:p w14:paraId="19362B84" w14:textId="77777777" w:rsidR="00645165" w:rsidRPr="00175F5D" w:rsidRDefault="00645165" w:rsidP="00175F5D">
      <w:pPr>
        <w:spacing w:line="276" w:lineRule="auto"/>
        <w:rPr>
          <w:rFonts w:ascii="Century Gothic" w:hAnsi="Century Gothic" w:cs="Calibri"/>
          <w:b/>
          <w:sz w:val="22"/>
          <w:szCs w:val="22"/>
        </w:rPr>
      </w:pPr>
    </w:p>
    <w:p w14:paraId="4E301B7A" w14:textId="77777777" w:rsidR="00645165" w:rsidRPr="00175F5D" w:rsidRDefault="00645165" w:rsidP="00175F5D">
      <w:pPr>
        <w:spacing w:line="276" w:lineRule="auto"/>
        <w:rPr>
          <w:rFonts w:ascii="Century Gothic" w:hAnsi="Century Gothic" w:cs="Calibri"/>
          <w:b/>
          <w:sz w:val="22"/>
          <w:szCs w:val="22"/>
        </w:rPr>
      </w:pPr>
    </w:p>
    <w:p w14:paraId="269AFDD3" w14:textId="77777777" w:rsidR="00645165" w:rsidRPr="00175F5D" w:rsidRDefault="00645165" w:rsidP="00175F5D">
      <w:pPr>
        <w:spacing w:line="276" w:lineRule="auto"/>
        <w:rPr>
          <w:rFonts w:ascii="Century Gothic" w:hAnsi="Century Gothic" w:cs="Calibri"/>
          <w:sz w:val="22"/>
          <w:szCs w:val="22"/>
        </w:rPr>
      </w:pPr>
      <w:r w:rsidRPr="00175F5D">
        <w:rPr>
          <w:rFonts w:ascii="Century Gothic" w:hAnsi="Century Gothic" w:cs="Calibri"/>
          <w:sz w:val="22"/>
          <w:szCs w:val="22"/>
        </w:rPr>
        <w:t>.......... .....................,</w:t>
      </w:r>
    </w:p>
    <w:p w14:paraId="23084DB6" w14:textId="77777777" w:rsidR="00645165" w:rsidRPr="00175F5D" w:rsidRDefault="00645165" w:rsidP="00175F5D">
      <w:pPr>
        <w:spacing w:line="276" w:lineRule="auto"/>
        <w:rPr>
          <w:rFonts w:ascii="Century Gothic" w:hAnsi="Century Gothic" w:cs="Calibri"/>
          <w:sz w:val="22"/>
          <w:szCs w:val="22"/>
        </w:rPr>
      </w:pPr>
      <w:r w:rsidRPr="00175F5D">
        <w:rPr>
          <w:rFonts w:ascii="Century Gothic" w:hAnsi="Century Gothic" w:cs="Calibri"/>
          <w:sz w:val="22"/>
          <w:szCs w:val="22"/>
        </w:rPr>
        <w:t xml:space="preserve">Matična številka: .........., </w:t>
      </w:r>
    </w:p>
    <w:p w14:paraId="109A1297" w14:textId="77777777" w:rsidR="00645165" w:rsidRPr="00175F5D" w:rsidRDefault="00645165" w:rsidP="00175F5D">
      <w:pPr>
        <w:spacing w:line="276" w:lineRule="auto"/>
        <w:rPr>
          <w:rFonts w:ascii="Century Gothic" w:hAnsi="Century Gothic" w:cs="Calibri"/>
          <w:sz w:val="22"/>
          <w:szCs w:val="22"/>
        </w:rPr>
      </w:pPr>
      <w:r w:rsidRPr="00175F5D">
        <w:rPr>
          <w:rFonts w:ascii="Century Gothic" w:hAnsi="Century Gothic" w:cs="Calibri"/>
          <w:sz w:val="22"/>
          <w:szCs w:val="22"/>
        </w:rPr>
        <w:t xml:space="preserve">Davčna številka: ..........., </w:t>
      </w:r>
    </w:p>
    <w:p w14:paraId="01C7EBAC" w14:textId="77777777" w:rsidR="00645165" w:rsidRPr="00175F5D" w:rsidRDefault="00645165" w:rsidP="00175F5D">
      <w:pPr>
        <w:spacing w:line="276" w:lineRule="auto"/>
        <w:rPr>
          <w:rFonts w:ascii="Century Gothic" w:hAnsi="Century Gothic" w:cs="Calibri"/>
          <w:sz w:val="22"/>
          <w:szCs w:val="22"/>
        </w:rPr>
      </w:pPr>
      <w:r w:rsidRPr="00175F5D">
        <w:rPr>
          <w:rFonts w:ascii="Century Gothic" w:hAnsi="Century Gothic" w:cs="Calibri"/>
          <w:sz w:val="22"/>
          <w:szCs w:val="22"/>
        </w:rPr>
        <w:t xml:space="preserve">TRR: .........., </w:t>
      </w:r>
    </w:p>
    <w:p w14:paraId="6DA8DD87" w14:textId="77777777" w:rsidR="00645165" w:rsidRPr="00175F5D" w:rsidRDefault="00645165" w:rsidP="00175F5D">
      <w:pPr>
        <w:spacing w:line="276" w:lineRule="auto"/>
        <w:rPr>
          <w:rFonts w:ascii="Century Gothic" w:hAnsi="Century Gothic" w:cs="Calibri"/>
          <w:sz w:val="22"/>
          <w:szCs w:val="22"/>
        </w:rPr>
      </w:pPr>
      <w:r w:rsidRPr="00175F5D">
        <w:rPr>
          <w:rFonts w:ascii="Century Gothic" w:hAnsi="Century Gothic" w:cs="Calibri"/>
          <w:sz w:val="22"/>
          <w:szCs w:val="22"/>
        </w:rPr>
        <w:t>ki ga zastopa ..........</w:t>
      </w:r>
    </w:p>
    <w:p w14:paraId="02477F28" w14:textId="53C77C5B" w:rsidR="00645165" w:rsidRPr="00175F5D" w:rsidRDefault="00645165" w:rsidP="00175F5D">
      <w:pPr>
        <w:spacing w:line="276" w:lineRule="auto"/>
        <w:rPr>
          <w:rFonts w:ascii="Century Gothic" w:hAnsi="Century Gothic" w:cs="Calibri"/>
          <w:sz w:val="22"/>
          <w:szCs w:val="22"/>
        </w:rPr>
      </w:pPr>
      <w:r w:rsidRPr="00175F5D">
        <w:rPr>
          <w:rFonts w:ascii="Century Gothic" w:hAnsi="Century Gothic" w:cs="Calibri"/>
          <w:sz w:val="22"/>
          <w:szCs w:val="22"/>
        </w:rPr>
        <w:t>(v nadaljevanju »</w:t>
      </w:r>
      <w:r w:rsidR="005544B5" w:rsidRPr="00175F5D">
        <w:rPr>
          <w:rFonts w:ascii="Century Gothic" w:hAnsi="Century Gothic" w:cs="Calibri"/>
          <w:b/>
          <w:sz w:val="22"/>
          <w:szCs w:val="22"/>
        </w:rPr>
        <w:t>dobavitelj</w:t>
      </w:r>
      <w:r w:rsidRPr="00175F5D">
        <w:rPr>
          <w:rFonts w:ascii="Century Gothic" w:hAnsi="Century Gothic" w:cs="Calibri"/>
          <w:sz w:val="22"/>
          <w:szCs w:val="22"/>
        </w:rPr>
        <w:t>«)</w:t>
      </w:r>
    </w:p>
    <w:p w14:paraId="0BE5D65C" w14:textId="77777777" w:rsidR="00645165" w:rsidRPr="00175F5D" w:rsidRDefault="00645165" w:rsidP="00175F5D">
      <w:pPr>
        <w:spacing w:line="276" w:lineRule="auto"/>
        <w:rPr>
          <w:rFonts w:ascii="Century Gothic" w:hAnsi="Century Gothic" w:cs="Calibri"/>
          <w:b/>
          <w:sz w:val="22"/>
          <w:szCs w:val="22"/>
        </w:rPr>
      </w:pPr>
    </w:p>
    <w:p w14:paraId="0B5D3D14" w14:textId="77777777" w:rsidR="00645165" w:rsidRPr="00175F5D" w:rsidRDefault="00645165" w:rsidP="00175F5D">
      <w:pPr>
        <w:spacing w:line="276" w:lineRule="auto"/>
        <w:rPr>
          <w:rFonts w:ascii="Century Gothic" w:hAnsi="Century Gothic" w:cs="Calibri"/>
          <w:b/>
          <w:sz w:val="22"/>
          <w:szCs w:val="22"/>
        </w:rPr>
      </w:pPr>
    </w:p>
    <w:p w14:paraId="12FCCE79" w14:textId="77777777" w:rsidR="00645165" w:rsidRPr="00175F5D" w:rsidRDefault="00645165" w:rsidP="00175F5D">
      <w:pPr>
        <w:spacing w:line="276" w:lineRule="auto"/>
        <w:rPr>
          <w:rFonts w:ascii="Century Gothic" w:hAnsi="Century Gothic" w:cs="Calibri"/>
          <w:b/>
          <w:sz w:val="22"/>
          <w:szCs w:val="22"/>
        </w:rPr>
      </w:pPr>
    </w:p>
    <w:p w14:paraId="0789B49B" w14:textId="77777777" w:rsidR="00645165" w:rsidRPr="00175F5D" w:rsidRDefault="00645165" w:rsidP="00175F5D">
      <w:pPr>
        <w:spacing w:line="276" w:lineRule="auto"/>
        <w:rPr>
          <w:rFonts w:ascii="Century Gothic" w:hAnsi="Century Gothic" w:cs="Calibri"/>
          <w:b/>
          <w:sz w:val="22"/>
          <w:szCs w:val="22"/>
        </w:rPr>
      </w:pPr>
    </w:p>
    <w:p w14:paraId="48E2572E" w14:textId="77777777" w:rsidR="00645165" w:rsidRPr="00175F5D" w:rsidRDefault="00645165" w:rsidP="00175F5D">
      <w:pPr>
        <w:spacing w:line="276" w:lineRule="auto"/>
        <w:rPr>
          <w:rFonts w:ascii="Century Gothic" w:hAnsi="Century Gothic" w:cs="Calibri"/>
          <w:sz w:val="22"/>
          <w:szCs w:val="22"/>
        </w:rPr>
      </w:pPr>
      <w:r w:rsidRPr="00175F5D">
        <w:rPr>
          <w:rFonts w:ascii="Century Gothic" w:hAnsi="Century Gothic" w:cs="Calibri"/>
          <w:sz w:val="22"/>
          <w:szCs w:val="22"/>
        </w:rPr>
        <w:t>skleneta</w:t>
      </w:r>
    </w:p>
    <w:p w14:paraId="75B8F42E" w14:textId="0752195B" w:rsidR="007847A2" w:rsidRPr="00175F5D" w:rsidRDefault="007847A2" w:rsidP="00175F5D">
      <w:pPr>
        <w:spacing w:line="276" w:lineRule="auto"/>
        <w:jc w:val="both"/>
        <w:rPr>
          <w:rFonts w:ascii="Century Gothic" w:hAnsi="Century Gothic" w:cs="Arial"/>
          <w:sz w:val="22"/>
          <w:szCs w:val="22"/>
        </w:rPr>
      </w:pPr>
    </w:p>
    <w:p w14:paraId="73A35FFF" w14:textId="5DA6A35A" w:rsidR="00645165" w:rsidRPr="00175F5D" w:rsidRDefault="00645165" w:rsidP="00175F5D">
      <w:pPr>
        <w:spacing w:line="276" w:lineRule="auto"/>
        <w:jc w:val="both"/>
        <w:rPr>
          <w:rFonts w:ascii="Century Gothic" w:hAnsi="Century Gothic" w:cs="Arial"/>
          <w:sz w:val="22"/>
          <w:szCs w:val="22"/>
        </w:rPr>
      </w:pPr>
    </w:p>
    <w:p w14:paraId="5CD589A3" w14:textId="070E192C" w:rsidR="00645165" w:rsidRPr="00175F5D" w:rsidRDefault="00645165" w:rsidP="00175F5D">
      <w:pPr>
        <w:spacing w:line="276" w:lineRule="auto"/>
        <w:jc w:val="both"/>
        <w:rPr>
          <w:rFonts w:ascii="Century Gothic" w:hAnsi="Century Gothic" w:cs="Arial"/>
          <w:sz w:val="22"/>
          <w:szCs w:val="22"/>
        </w:rPr>
      </w:pPr>
    </w:p>
    <w:p w14:paraId="42E85020" w14:textId="77777777" w:rsidR="00645165" w:rsidRPr="00175F5D" w:rsidRDefault="00645165" w:rsidP="00175F5D">
      <w:pPr>
        <w:spacing w:line="276" w:lineRule="auto"/>
        <w:jc w:val="both"/>
        <w:rPr>
          <w:rFonts w:ascii="Century Gothic" w:hAnsi="Century Gothic" w:cs="Arial"/>
          <w:sz w:val="22"/>
          <w:szCs w:val="22"/>
        </w:rPr>
      </w:pPr>
    </w:p>
    <w:p w14:paraId="537C87B7" w14:textId="77777777" w:rsidR="007847A2" w:rsidRPr="00175F5D" w:rsidRDefault="007847A2" w:rsidP="00175F5D">
      <w:pPr>
        <w:spacing w:line="276" w:lineRule="auto"/>
        <w:jc w:val="both"/>
        <w:rPr>
          <w:rFonts w:ascii="Century Gothic" w:hAnsi="Century Gothic" w:cs="Arial"/>
          <w:sz w:val="22"/>
          <w:szCs w:val="22"/>
        </w:rPr>
      </w:pPr>
    </w:p>
    <w:p w14:paraId="454AE685" w14:textId="77777777" w:rsidR="005F4603" w:rsidRPr="00175F5D" w:rsidRDefault="005F4603" w:rsidP="00175F5D">
      <w:pPr>
        <w:spacing w:line="276" w:lineRule="auto"/>
        <w:jc w:val="center"/>
        <w:rPr>
          <w:rFonts w:ascii="Century Gothic" w:hAnsi="Century Gothic"/>
          <w:caps/>
          <w:color w:val="595959"/>
          <w:sz w:val="80"/>
          <w:szCs w:val="80"/>
        </w:rPr>
      </w:pPr>
      <w:r w:rsidRPr="00175F5D">
        <w:rPr>
          <w:rFonts w:ascii="Century Gothic" w:hAnsi="Century Gothic"/>
          <w:caps/>
          <w:color w:val="595959"/>
          <w:sz w:val="80"/>
          <w:szCs w:val="80"/>
        </w:rPr>
        <w:t>OKVIRNI SPORAZUM</w:t>
      </w:r>
    </w:p>
    <w:p w14:paraId="274D1151" w14:textId="0BB093DA" w:rsidR="00186E2D" w:rsidRPr="00175F5D" w:rsidRDefault="00237A05" w:rsidP="00175F5D">
      <w:pPr>
        <w:spacing w:line="276" w:lineRule="auto"/>
        <w:jc w:val="center"/>
        <w:rPr>
          <w:rFonts w:ascii="Century Gothic" w:hAnsi="Century Gothic"/>
          <w:color w:val="595959"/>
          <w:sz w:val="52"/>
          <w:szCs w:val="52"/>
        </w:rPr>
      </w:pPr>
      <w:r w:rsidRPr="00175F5D">
        <w:rPr>
          <w:rFonts w:ascii="Century Gothic" w:hAnsi="Century Gothic"/>
          <w:color w:val="595959"/>
          <w:sz w:val="52"/>
          <w:szCs w:val="52"/>
        </w:rPr>
        <w:t xml:space="preserve">za </w:t>
      </w:r>
      <w:r w:rsidR="005544B5" w:rsidRPr="00175F5D">
        <w:rPr>
          <w:rFonts w:ascii="Century Gothic" w:hAnsi="Century Gothic"/>
          <w:color w:val="595959"/>
          <w:sz w:val="52"/>
          <w:szCs w:val="52"/>
        </w:rPr>
        <w:t>dobavo zdravil</w:t>
      </w:r>
      <w:r w:rsidRPr="00175F5D">
        <w:rPr>
          <w:rFonts w:ascii="Century Gothic" w:hAnsi="Century Gothic"/>
          <w:color w:val="595959"/>
          <w:sz w:val="52"/>
          <w:szCs w:val="52"/>
        </w:rPr>
        <w:t xml:space="preserve"> za obdobje </w:t>
      </w:r>
      <w:r w:rsidR="005544B5" w:rsidRPr="00175F5D">
        <w:rPr>
          <w:rFonts w:ascii="Century Gothic" w:hAnsi="Century Gothic"/>
          <w:color w:val="595959"/>
          <w:sz w:val="52"/>
          <w:szCs w:val="52"/>
        </w:rPr>
        <w:t>24</w:t>
      </w:r>
      <w:r w:rsidRPr="00175F5D">
        <w:rPr>
          <w:rFonts w:ascii="Century Gothic" w:hAnsi="Century Gothic"/>
          <w:color w:val="595959"/>
          <w:sz w:val="52"/>
          <w:szCs w:val="52"/>
        </w:rPr>
        <w:t xml:space="preserve"> mesecev</w:t>
      </w:r>
    </w:p>
    <w:p w14:paraId="72080A48" w14:textId="77777777" w:rsidR="007847A2" w:rsidRPr="00175F5D" w:rsidRDefault="007847A2" w:rsidP="00175F5D">
      <w:pPr>
        <w:spacing w:line="276" w:lineRule="auto"/>
        <w:rPr>
          <w:rFonts w:ascii="Century Gothic" w:hAnsi="Century Gothic"/>
          <w:caps/>
          <w:color w:val="595959"/>
          <w:sz w:val="22"/>
          <w:szCs w:val="22"/>
        </w:rPr>
      </w:pPr>
    </w:p>
    <w:p w14:paraId="66EE5E95" w14:textId="773F0F1A" w:rsidR="001F6CCF" w:rsidRPr="00175F5D" w:rsidRDefault="00FD7A69" w:rsidP="00175F5D">
      <w:pPr>
        <w:spacing w:line="276" w:lineRule="auto"/>
        <w:jc w:val="both"/>
        <w:rPr>
          <w:rFonts w:ascii="Century Gothic" w:hAnsi="Century Gothic" w:cs="Arial"/>
          <w:sz w:val="22"/>
          <w:szCs w:val="22"/>
        </w:rPr>
      </w:pPr>
      <w:r w:rsidRPr="00175F5D">
        <w:rPr>
          <w:rFonts w:ascii="Century Gothic" w:hAnsi="Century Gothic"/>
          <w:caps/>
          <w:color w:val="595959"/>
          <w:sz w:val="28"/>
          <w:szCs w:val="80"/>
        </w:rPr>
        <w:br w:type="page"/>
      </w:r>
      <w:r w:rsidR="001F6CCF" w:rsidRPr="00175F5D">
        <w:rPr>
          <w:rFonts w:ascii="Century Gothic" w:hAnsi="Century Gothic" w:cs="Arial"/>
          <w:sz w:val="20"/>
          <w:szCs w:val="20"/>
        </w:rPr>
        <w:lastRenderedPageBreak/>
        <w:t> </w:t>
      </w:r>
    </w:p>
    <w:p w14:paraId="61AF6859" w14:textId="5CA5AF46" w:rsidR="001F6CCF" w:rsidRPr="00175F5D" w:rsidRDefault="001F6CCF" w:rsidP="00175F5D">
      <w:pPr>
        <w:pStyle w:val="Naslov1"/>
        <w:numPr>
          <w:ilvl w:val="0"/>
          <w:numId w:val="40"/>
        </w:numPr>
        <w:tabs>
          <w:tab w:val="left" w:pos="709"/>
        </w:tabs>
        <w:spacing w:line="276" w:lineRule="auto"/>
        <w:rPr>
          <w:rFonts w:ascii="Century Gothic" w:hAnsi="Century Gothic"/>
          <w:b/>
          <w:i w:val="0"/>
          <w:sz w:val="22"/>
          <w:szCs w:val="22"/>
          <w:u w:val="none"/>
        </w:rPr>
      </w:pPr>
      <w:r w:rsidRPr="00175F5D">
        <w:rPr>
          <w:rFonts w:ascii="Century Gothic" w:hAnsi="Century Gothic"/>
          <w:b/>
          <w:i w:val="0"/>
          <w:sz w:val="22"/>
          <w:szCs w:val="22"/>
          <w:u w:val="none"/>
        </w:rPr>
        <w:t>UVODNE DOLOČBE</w:t>
      </w:r>
    </w:p>
    <w:p w14:paraId="2142FF97" w14:textId="486D84E2" w:rsidR="001F6CCF" w:rsidRPr="00175F5D" w:rsidRDefault="001F6CCF" w:rsidP="00175F5D">
      <w:pPr>
        <w:spacing w:line="276" w:lineRule="auto"/>
        <w:jc w:val="both"/>
        <w:rPr>
          <w:rFonts w:ascii="Century Gothic" w:hAnsi="Century Gothic" w:cs="Arial"/>
          <w:sz w:val="22"/>
          <w:szCs w:val="22"/>
        </w:rPr>
      </w:pPr>
    </w:p>
    <w:p w14:paraId="13F8B3DB" w14:textId="15A4F9E2" w:rsidR="007847A2" w:rsidRPr="00175F5D" w:rsidRDefault="007847A2" w:rsidP="00175F5D">
      <w:pPr>
        <w:pStyle w:val="Odstavekseznama"/>
        <w:numPr>
          <w:ilvl w:val="0"/>
          <w:numId w:val="25"/>
        </w:numPr>
        <w:spacing w:line="276" w:lineRule="auto"/>
        <w:jc w:val="center"/>
        <w:rPr>
          <w:rFonts w:ascii="Century Gothic" w:hAnsi="Century Gothic" w:cs="Arial"/>
          <w:sz w:val="22"/>
          <w:szCs w:val="22"/>
          <w:lang w:val="sl-SI"/>
        </w:rPr>
      </w:pPr>
      <w:r w:rsidRPr="00175F5D">
        <w:rPr>
          <w:rFonts w:ascii="Century Gothic" w:hAnsi="Century Gothic" w:cs="Arial"/>
          <w:sz w:val="22"/>
          <w:szCs w:val="22"/>
          <w:lang w:val="sl-SI"/>
        </w:rPr>
        <w:t>člen</w:t>
      </w:r>
    </w:p>
    <w:p w14:paraId="4718A0DD" w14:textId="77777777" w:rsidR="007847A2" w:rsidRPr="00175F5D" w:rsidRDefault="007847A2" w:rsidP="00175F5D">
      <w:pPr>
        <w:spacing w:line="276" w:lineRule="auto"/>
        <w:ind w:left="360"/>
        <w:jc w:val="center"/>
        <w:rPr>
          <w:rFonts w:ascii="Century Gothic" w:hAnsi="Century Gothic" w:cs="Calibri"/>
          <w:sz w:val="22"/>
          <w:szCs w:val="22"/>
        </w:rPr>
      </w:pPr>
      <w:r w:rsidRPr="00175F5D">
        <w:rPr>
          <w:rFonts w:ascii="Century Gothic" w:hAnsi="Century Gothic" w:cs="Calibri"/>
          <w:sz w:val="22"/>
          <w:szCs w:val="22"/>
        </w:rPr>
        <w:t>(Uvodna določba)</w:t>
      </w:r>
    </w:p>
    <w:p w14:paraId="16E022FE" w14:textId="77777777" w:rsidR="007847A2" w:rsidRPr="00175F5D" w:rsidRDefault="007847A2" w:rsidP="00175F5D">
      <w:pPr>
        <w:spacing w:line="276" w:lineRule="auto"/>
        <w:jc w:val="both"/>
        <w:rPr>
          <w:rFonts w:ascii="Century Gothic" w:hAnsi="Century Gothic" w:cs="Arial"/>
          <w:sz w:val="22"/>
          <w:szCs w:val="22"/>
        </w:rPr>
      </w:pPr>
    </w:p>
    <w:p w14:paraId="2FAB228C" w14:textId="64192B0D" w:rsidR="007847A2" w:rsidRPr="00175F5D" w:rsidRDefault="007847A2" w:rsidP="00175F5D">
      <w:pPr>
        <w:spacing w:line="276" w:lineRule="auto"/>
        <w:jc w:val="both"/>
        <w:rPr>
          <w:rFonts w:ascii="Century Gothic" w:hAnsi="Century Gothic" w:cs="Arial"/>
          <w:sz w:val="22"/>
          <w:szCs w:val="22"/>
        </w:rPr>
      </w:pPr>
      <w:r w:rsidRPr="00175F5D">
        <w:rPr>
          <w:rFonts w:ascii="Century Gothic" w:hAnsi="Century Gothic" w:cs="Arial"/>
          <w:sz w:val="22"/>
          <w:szCs w:val="22"/>
        </w:rPr>
        <w:t xml:space="preserve">Pogodbeni stranki uvodoma ugotavljata, da je naročnik </w:t>
      </w:r>
      <w:r w:rsidR="00645165" w:rsidRPr="00175F5D">
        <w:rPr>
          <w:rFonts w:ascii="Century Gothic" w:hAnsi="Century Gothic" w:cs="Arial"/>
          <w:sz w:val="22"/>
          <w:szCs w:val="22"/>
        </w:rPr>
        <w:t>izvedel postopek oddaje javnega naročila: »</w:t>
      </w:r>
      <w:r w:rsidR="005544B5" w:rsidRPr="00175F5D">
        <w:rPr>
          <w:rFonts w:ascii="Century Gothic" w:hAnsi="Century Gothic" w:cs="Arial"/>
          <w:sz w:val="22"/>
          <w:szCs w:val="22"/>
        </w:rPr>
        <w:t>DOBAVA ZDRAVIL ZA OBDOBJE 24 MESECEV</w:t>
      </w:r>
      <w:r w:rsidR="00186E2D" w:rsidRPr="00175F5D">
        <w:rPr>
          <w:rFonts w:ascii="Century Gothic" w:hAnsi="Century Gothic" w:cs="Arial"/>
          <w:sz w:val="22"/>
          <w:szCs w:val="22"/>
        </w:rPr>
        <w:t xml:space="preserve">«, </w:t>
      </w:r>
      <w:r w:rsidR="00645165" w:rsidRPr="00175F5D">
        <w:rPr>
          <w:rFonts w:ascii="Century Gothic" w:hAnsi="Century Gothic" w:cs="Arial"/>
          <w:sz w:val="22"/>
          <w:szCs w:val="22"/>
        </w:rPr>
        <w:t xml:space="preserve">ki je bil objavljen na Portalu javnih naročil, št. …, z dne …, </w:t>
      </w:r>
      <w:r w:rsidRPr="00175F5D">
        <w:rPr>
          <w:rFonts w:ascii="Century Gothic" w:hAnsi="Century Gothic" w:cs="Arial"/>
          <w:sz w:val="22"/>
          <w:szCs w:val="22"/>
        </w:rPr>
        <w:t xml:space="preserve">na osnovi katerega je bil z Odločitvijo o oddaji javnega naročila, št. …, z dne …, kot najugodnejši ponudnik izbran zgoraj navedeni </w:t>
      </w:r>
      <w:r w:rsidR="005544B5" w:rsidRPr="00175F5D">
        <w:rPr>
          <w:rFonts w:ascii="Century Gothic" w:hAnsi="Century Gothic" w:cs="Arial"/>
          <w:sz w:val="22"/>
          <w:szCs w:val="22"/>
        </w:rPr>
        <w:t>dobavitelj.</w:t>
      </w:r>
    </w:p>
    <w:p w14:paraId="058DE827" w14:textId="53591825" w:rsidR="001F6CCF" w:rsidRPr="00175F5D" w:rsidRDefault="001F6CCF" w:rsidP="00175F5D">
      <w:pPr>
        <w:spacing w:line="276" w:lineRule="auto"/>
        <w:jc w:val="center"/>
        <w:rPr>
          <w:rFonts w:ascii="Century Gothic" w:hAnsi="Century Gothic" w:cs="Arial"/>
          <w:sz w:val="22"/>
          <w:szCs w:val="22"/>
        </w:rPr>
      </w:pPr>
    </w:p>
    <w:p w14:paraId="300FE57A" w14:textId="298D361C" w:rsidR="001F6CCF" w:rsidRPr="00175F5D" w:rsidRDefault="001F6CCF" w:rsidP="00175F5D">
      <w:pPr>
        <w:pStyle w:val="Naslov1"/>
        <w:numPr>
          <w:ilvl w:val="0"/>
          <w:numId w:val="40"/>
        </w:numPr>
        <w:tabs>
          <w:tab w:val="left" w:pos="709"/>
        </w:tabs>
        <w:spacing w:line="276" w:lineRule="auto"/>
        <w:rPr>
          <w:rFonts w:ascii="Century Gothic" w:hAnsi="Century Gothic"/>
          <w:b/>
          <w:i w:val="0"/>
          <w:sz w:val="22"/>
          <w:szCs w:val="22"/>
          <w:u w:val="none"/>
        </w:rPr>
      </w:pPr>
      <w:r w:rsidRPr="00175F5D">
        <w:rPr>
          <w:rFonts w:ascii="Century Gothic" w:hAnsi="Century Gothic"/>
          <w:b/>
          <w:i w:val="0"/>
          <w:sz w:val="22"/>
          <w:szCs w:val="22"/>
          <w:u w:val="none"/>
        </w:rPr>
        <w:t xml:space="preserve">PREDMET </w:t>
      </w:r>
      <w:r w:rsidR="00E25DA5" w:rsidRPr="00175F5D">
        <w:rPr>
          <w:rFonts w:ascii="Century Gothic" w:hAnsi="Century Gothic"/>
          <w:b/>
          <w:i w:val="0"/>
          <w:sz w:val="22"/>
          <w:szCs w:val="22"/>
          <w:u w:val="none"/>
        </w:rPr>
        <w:t>OKVIRNEGA SPORAZUMA</w:t>
      </w:r>
    </w:p>
    <w:p w14:paraId="160525C5" w14:textId="5C181C23" w:rsidR="007847A2" w:rsidRPr="00175F5D" w:rsidRDefault="007847A2" w:rsidP="00175F5D">
      <w:pPr>
        <w:spacing w:line="276" w:lineRule="auto"/>
        <w:jc w:val="both"/>
        <w:rPr>
          <w:rFonts w:ascii="Century Gothic" w:hAnsi="Century Gothic" w:cs="Arial"/>
          <w:sz w:val="22"/>
          <w:szCs w:val="22"/>
        </w:rPr>
      </w:pPr>
    </w:p>
    <w:p w14:paraId="5E86B50E" w14:textId="77777777" w:rsidR="007847A2" w:rsidRPr="00175F5D" w:rsidRDefault="007847A2" w:rsidP="00175F5D">
      <w:pPr>
        <w:pStyle w:val="Pripombabesedilo"/>
        <w:numPr>
          <w:ilvl w:val="0"/>
          <w:numId w:val="25"/>
        </w:numPr>
        <w:spacing w:line="276" w:lineRule="auto"/>
        <w:jc w:val="center"/>
        <w:rPr>
          <w:rFonts w:ascii="Century Gothic" w:hAnsi="Century Gothic" w:cs="Arial"/>
          <w:sz w:val="22"/>
          <w:szCs w:val="22"/>
        </w:rPr>
      </w:pPr>
      <w:r w:rsidRPr="00175F5D">
        <w:rPr>
          <w:rFonts w:ascii="Century Gothic" w:hAnsi="Century Gothic" w:cs="Arial"/>
          <w:sz w:val="22"/>
          <w:szCs w:val="22"/>
        </w:rPr>
        <w:t>člen</w:t>
      </w:r>
    </w:p>
    <w:p w14:paraId="70DCC6A8" w14:textId="2890E6F5" w:rsidR="007847A2" w:rsidRPr="00175F5D" w:rsidRDefault="007847A2" w:rsidP="00175F5D">
      <w:pPr>
        <w:spacing w:line="276" w:lineRule="auto"/>
        <w:jc w:val="center"/>
        <w:rPr>
          <w:rFonts w:ascii="Century Gothic" w:hAnsi="Century Gothic" w:cs="Calibri"/>
          <w:sz w:val="22"/>
          <w:szCs w:val="22"/>
        </w:rPr>
      </w:pPr>
      <w:r w:rsidRPr="00175F5D">
        <w:rPr>
          <w:rFonts w:ascii="Century Gothic" w:hAnsi="Century Gothic" w:cs="Calibri"/>
          <w:sz w:val="22"/>
          <w:szCs w:val="22"/>
        </w:rPr>
        <w:t xml:space="preserve">(Predmet </w:t>
      </w:r>
      <w:r w:rsidR="00054C5B" w:rsidRPr="00175F5D">
        <w:rPr>
          <w:rFonts w:ascii="Century Gothic" w:hAnsi="Century Gothic" w:cs="Calibri"/>
          <w:sz w:val="22"/>
          <w:szCs w:val="22"/>
        </w:rPr>
        <w:t>pogodbe</w:t>
      </w:r>
      <w:r w:rsidRPr="00175F5D">
        <w:rPr>
          <w:rFonts w:ascii="Century Gothic" w:hAnsi="Century Gothic" w:cs="Calibri"/>
          <w:sz w:val="22"/>
          <w:szCs w:val="22"/>
        </w:rPr>
        <w:t>)</w:t>
      </w:r>
    </w:p>
    <w:p w14:paraId="61C6D628" w14:textId="77777777" w:rsidR="001F6CCF" w:rsidRPr="00175F5D" w:rsidRDefault="001F6CCF" w:rsidP="00175F5D">
      <w:pPr>
        <w:pStyle w:val="Pripombabesedilo"/>
        <w:tabs>
          <w:tab w:val="num" w:pos="709"/>
        </w:tabs>
        <w:spacing w:line="276" w:lineRule="auto"/>
        <w:ind w:left="567" w:hanging="567"/>
        <w:jc w:val="center"/>
        <w:rPr>
          <w:rFonts w:ascii="Century Gothic" w:hAnsi="Century Gothic" w:cs="Arial"/>
          <w:sz w:val="22"/>
          <w:szCs w:val="22"/>
        </w:rPr>
      </w:pPr>
    </w:p>
    <w:p w14:paraId="6FE52BA6" w14:textId="12E606EB" w:rsidR="00645165" w:rsidRPr="00175F5D" w:rsidRDefault="001F6CCF" w:rsidP="00175F5D">
      <w:pPr>
        <w:spacing w:line="276" w:lineRule="auto"/>
        <w:jc w:val="both"/>
        <w:rPr>
          <w:rFonts w:ascii="Century Gothic" w:hAnsi="Century Gothic" w:cs="Calibri"/>
          <w:sz w:val="22"/>
          <w:szCs w:val="22"/>
        </w:rPr>
      </w:pPr>
      <w:r w:rsidRPr="00175F5D">
        <w:rPr>
          <w:rFonts w:ascii="Century Gothic" w:hAnsi="Century Gothic" w:cs="Arial"/>
          <w:sz w:val="22"/>
          <w:szCs w:val="22"/>
        </w:rPr>
        <w:t xml:space="preserve">Predmet </w:t>
      </w:r>
      <w:r w:rsidR="00054C5B" w:rsidRPr="00175F5D">
        <w:rPr>
          <w:rFonts w:ascii="Century Gothic" w:hAnsi="Century Gothic" w:cs="Arial"/>
          <w:sz w:val="22"/>
          <w:szCs w:val="22"/>
        </w:rPr>
        <w:t>te pogodbe</w:t>
      </w:r>
      <w:r w:rsidR="005544B5" w:rsidRPr="00175F5D">
        <w:rPr>
          <w:rFonts w:ascii="Century Gothic" w:hAnsi="Century Gothic" w:cs="Arial"/>
          <w:sz w:val="22"/>
          <w:szCs w:val="22"/>
        </w:rPr>
        <w:t xml:space="preserve"> (v nadaljevanju tudi: okvirni sporazum)</w:t>
      </w:r>
      <w:r w:rsidR="00054C5B" w:rsidRPr="00175F5D">
        <w:rPr>
          <w:rFonts w:ascii="Century Gothic" w:hAnsi="Century Gothic" w:cs="Arial"/>
          <w:sz w:val="22"/>
          <w:szCs w:val="22"/>
        </w:rPr>
        <w:t xml:space="preserve"> je</w:t>
      </w:r>
      <w:r w:rsidRPr="00175F5D">
        <w:rPr>
          <w:rFonts w:ascii="Century Gothic" w:hAnsi="Century Gothic" w:cs="Arial"/>
          <w:sz w:val="22"/>
          <w:szCs w:val="22"/>
        </w:rPr>
        <w:t xml:space="preserve"> </w:t>
      </w:r>
      <w:r w:rsidR="005544B5" w:rsidRPr="00175F5D">
        <w:rPr>
          <w:rFonts w:ascii="Century Gothic" w:hAnsi="Century Gothic" w:cs="Arial"/>
          <w:sz w:val="22"/>
          <w:szCs w:val="22"/>
        </w:rPr>
        <w:t xml:space="preserve">dobava zdravil za potrebe </w:t>
      </w:r>
      <w:r w:rsidR="00645165" w:rsidRPr="00175F5D">
        <w:rPr>
          <w:rFonts w:ascii="Century Gothic" w:hAnsi="Century Gothic" w:cs="Arial"/>
          <w:sz w:val="22"/>
          <w:szCs w:val="22"/>
        </w:rPr>
        <w:t xml:space="preserve">naročnika, v skladu z veljavno zakonodajo </w:t>
      </w:r>
      <w:r w:rsidR="00054C5B" w:rsidRPr="00175F5D">
        <w:rPr>
          <w:rFonts w:ascii="Century Gothic" w:hAnsi="Century Gothic" w:cs="Arial"/>
          <w:sz w:val="22"/>
          <w:szCs w:val="22"/>
        </w:rPr>
        <w:t>in v skladu z dokumentacijo v zvezi z oddajo javnega naročila</w:t>
      </w:r>
      <w:r w:rsidR="005544B5" w:rsidRPr="00175F5D">
        <w:rPr>
          <w:rFonts w:ascii="Century Gothic" w:hAnsi="Century Gothic" w:cs="Arial"/>
          <w:sz w:val="22"/>
          <w:szCs w:val="22"/>
        </w:rPr>
        <w:t xml:space="preserve"> (v nadaljevanju: blago)</w:t>
      </w:r>
      <w:r w:rsidR="00054C5B" w:rsidRPr="00175F5D">
        <w:rPr>
          <w:rFonts w:ascii="Century Gothic" w:hAnsi="Century Gothic" w:cs="Arial"/>
          <w:sz w:val="22"/>
          <w:szCs w:val="22"/>
        </w:rPr>
        <w:t xml:space="preserve">, </w:t>
      </w:r>
      <w:r w:rsidR="00645165" w:rsidRPr="00175F5D">
        <w:rPr>
          <w:rFonts w:ascii="Century Gothic" w:hAnsi="Century Gothic" w:cs="Calibri"/>
          <w:sz w:val="22"/>
          <w:szCs w:val="22"/>
        </w:rPr>
        <w:t xml:space="preserve">naročnik pa se zavezuje </w:t>
      </w:r>
      <w:r w:rsidR="005544B5" w:rsidRPr="00175F5D">
        <w:rPr>
          <w:rFonts w:ascii="Century Gothic" w:hAnsi="Century Gothic" w:cs="Calibri"/>
          <w:sz w:val="22"/>
          <w:szCs w:val="22"/>
        </w:rPr>
        <w:t>dobavitelju</w:t>
      </w:r>
      <w:r w:rsidR="00645165" w:rsidRPr="00175F5D">
        <w:rPr>
          <w:rFonts w:ascii="Century Gothic" w:hAnsi="Century Gothic" w:cs="Calibri"/>
          <w:sz w:val="22"/>
          <w:szCs w:val="22"/>
        </w:rPr>
        <w:t xml:space="preserve"> za </w:t>
      </w:r>
      <w:r w:rsidR="005544B5" w:rsidRPr="00175F5D">
        <w:rPr>
          <w:rFonts w:ascii="Century Gothic" w:hAnsi="Century Gothic" w:cs="Calibri"/>
          <w:sz w:val="22"/>
          <w:szCs w:val="22"/>
        </w:rPr>
        <w:t>dobavljen</w:t>
      </w:r>
      <w:r w:rsidR="00175F5D" w:rsidRPr="00175F5D">
        <w:rPr>
          <w:rFonts w:ascii="Century Gothic" w:hAnsi="Century Gothic" w:cs="Calibri"/>
          <w:sz w:val="22"/>
          <w:szCs w:val="22"/>
        </w:rPr>
        <w:t>o blago</w:t>
      </w:r>
      <w:r w:rsidR="005544B5" w:rsidRPr="00175F5D">
        <w:rPr>
          <w:rFonts w:ascii="Century Gothic" w:hAnsi="Century Gothic" w:cs="Calibri"/>
          <w:sz w:val="22"/>
          <w:szCs w:val="22"/>
        </w:rPr>
        <w:t xml:space="preserve"> plačati </w:t>
      </w:r>
      <w:r w:rsidR="00645165" w:rsidRPr="00175F5D">
        <w:rPr>
          <w:rFonts w:ascii="Century Gothic" w:hAnsi="Century Gothic" w:cs="Calibri"/>
          <w:sz w:val="22"/>
          <w:szCs w:val="22"/>
        </w:rPr>
        <w:t xml:space="preserve">dogovorjeni znesek. </w:t>
      </w:r>
    </w:p>
    <w:p w14:paraId="6C6DC4ED" w14:textId="77777777" w:rsidR="005544B5" w:rsidRPr="00175F5D" w:rsidRDefault="005544B5" w:rsidP="00175F5D">
      <w:pPr>
        <w:spacing w:line="276" w:lineRule="auto"/>
        <w:jc w:val="both"/>
        <w:rPr>
          <w:rFonts w:ascii="Century Gothic" w:hAnsi="Century Gothic" w:cs="Calibri"/>
          <w:sz w:val="22"/>
          <w:szCs w:val="22"/>
        </w:rPr>
      </w:pPr>
    </w:p>
    <w:p w14:paraId="33E4D3CF" w14:textId="45B396D6" w:rsidR="005544B5" w:rsidRPr="00175F5D" w:rsidRDefault="005544B5" w:rsidP="00175F5D">
      <w:pPr>
        <w:pStyle w:val="Telobesedila"/>
        <w:spacing w:after="0" w:line="276" w:lineRule="auto"/>
        <w:jc w:val="both"/>
        <w:rPr>
          <w:rFonts w:ascii="Century Gothic" w:hAnsi="Century Gothic"/>
          <w:sz w:val="22"/>
          <w:szCs w:val="22"/>
        </w:rPr>
      </w:pPr>
      <w:r w:rsidRPr="00175F5D">
        <w:rPr>
          <w:rFonts w:ascii="Century Gothic" w:hAnsi="Century Gothic"/>
          <w:sz w:val="22"/>
          <w:szCs w:val="22"/>
        </w:rPr>
        <w:t>Predmet okvirnega sporazuma so stalne nabave blaga iz prejšnjega odstavka, ki jih naročnik ne po obsegu in ne po času ne more vnaprej natančno določiti. Naročnik se ne zavezuje od dobavitelja kupiti vseh, v seznamu navedenih vrst ali količin zdravil.</w:t>
      </w:r>
    </w:p>
    <w:p w14:paraId="5F8285E2" w14:textId="77777777" w:rsidR="00175F5D" w:rsidRPr="00175F5D" w:rsidRDefault="00175F5D" w:rsidP="00175F5D">
      <w:pPr>
        <w:pStyle w:val="Telobesedila"/>
        <w:spacing w:after="0" w:line="276" w:lineRule="auto"/>
        <w:jc w:val="both"/>
        <w:rPr>
          <w:rFonts w:ascii="Century Gothic" w:hAnsi="Century Gothic"/>
          <w:b/>
          <w:bCs/>
          <w:sz w:val="22"/>
          <w:szCs w:val="22"/>
        </w:rPr>
      </w:pPr>
    </w:p>
    <w:p w14:paraId="4A2A4F21" w14:textId="67D49A92" w:rsidR="005544B5" w:rsidRPr="00175F5D" w:rsidRDefault="005544B5" w:rsidP="00175F5D">
      <w:pPr>
        <w:spacing w:line="276" w:lineRule="auto"/>
        <w:jc w:val="both"/>
        <w:rPr>
          <w:rFonts w:ascii="Century Gothic" w:hAnsi="Century Gothic"/>
          <w:sz w:val="22"/>
          <w:szCs w:val="22"/>
        </w:rPr>
      </w:pPr>
      <w:r w:rsidRPr="00175F5D">
        <w:rPr>
          <w:rFonts w:ascii="Century Gothic" w:hAnsi="Century Gothic"/>
          <w:sz w:val="22"/>
          <w:szCs w:val="22"/>
        </w:rPr>
        <w:t xml:space="preserve">Naročnik lahko od ponudnika zahteva dobavo tudi drugih zdravil, po katerih se, tekom izvajanja okvirnega sporazuma, pri naročniku pojavi potreba. V tem primeru lahko naročnik dobavitelja kadarkoli pozove, da za ta zdravila predloži cene. Pri tem se upošteva tudi fiksen popust, ki ga dobavitelj poda pri oddaji ponudbe. Ponujena cena v nobenem primeru ne sme presegati cene, ki velja na trgu. </w:t>
      </w:r>
    </w:p>
    <w:p w14:paraId="77EEAE61" w14:textId="77777777" w:rsidR="001F6CCF" w:rsidRPr="00175F5D" w:rsidRDefault="001F6CCF" w:rsidP="00175F5D">
      <w:pPr>
        <w:spacing w:line="276" w:lineRule="auto"/>
        <w:jc w:val="both"/>
        <w:rPr>
          <w:rFonts w:ascii="Century Gothic" w:hAnsi="Century Gothic" w:cs="Arial"/>
          <w:sz w:val="22"/>
          <w:szCs w:val="22"/>
        </w:rPr>
      </w:pPr>
    </w:p>
    <w:p w14:paraId="0FA2F7F5" w14:textId="77777777" w:rsidR="007847A2" w:rsidRPr="00175F5D" w:rsidRDefault="007847A2" w:rsidP="00175F5D">
      <w:pPr>
        <w:pStyle w:val="Pripombabesedilo"/>
        <w:numPr>
          <w:ilvl w:val="0"/>
          <w:numId w:val="25"/>
        </w:numPr>
        <w:spacing w:line="276" w:lineRule="auto"/>
        <w:jc w:val="center"/>
        <w:rPr>
          <w:rFonts w:ascii="Century Gothic" w:hAnsi="Century Gothic" w:cs="Arial"/>
          <w:sz w:val="22"/>
          <w:szCs w:val="22"/>
        </w:rPr>
      </w:pPr>
      <w:r w:rsidRPr="00175F5D">
        <w:rPr>
          <w:rFonts w:ascii="Century Gothic" w:hAnsi="Century Gothic" w:cs="Arial"/>
          <w:sz w:val="22"/>
          <w:szCs w:val="22"/>
        </w:rPr>
        <w:t>člen</w:t>
      </w:r>
    </w:p>
    <w:p w14:paraId="7A0F23C1" w14:textId="4CBD3FA0" w:rsidR="007847A2" w:rsidRPr="00175F5D" w:rsidRDefault="007847A2" w:rsidP="00175F5D">
      <w:pPr>
        <w:spacing w:line="276" w:lineRule="auto"/>
        <w:jc w:val="center"/>
        <w:rPr>
          <w:rFonts w:ascii="Century Gothic" w:hAnsi="Century Gothic" w:cs="Calibri"/>
          <w:sz w:val="22"/>
          <w:szCs w:val="22"/>
        </w:rPr>
      </w:pPr>
      <w:r w:rsidRPr="00175F5D">
        <w:rPr>
          <w:rFonts w:ascii="Century Gothic" w:hAnsi="Century Gothic" w:cs="Calibri"/>
          <w:sz w:val="22"/>
          <w:szCs w:val="22"/>
        </w:rPr>
        <w:t>(Priloge)</w:t>
      </w:r>
    </w:p>
    <w:p w14:paraId="31DB9455" w14:textId="77777777" w:rsidR="007847A2" w:rsidRPr="00175F5D" w:rsidRDefault="007847A2" w:rsidP="00175F5D">
      <w:pPr>
        <w:tabs>
          <w:tab w:val="left" w:pos="10065"/>
        </w:tabs>
        <w:spacing w:line="276" w:lineRule="auto"/>
        <w:ind w:right="-46"/>
        <w:jc w:val="both"/>
        <w:rPr>
          <w:rFonts w:ascii="Century Gothic" w:hAnsi="Century Gothic" w:cs="Calibri"/>
          <w:sz w:val="22"/>
          <w:szCs w:val="22"/>
        </w:rPr>
      </w:pPr>
    </w:p>
    <w:p w14:paraId="4FD64609" w14:textId="4D24B0C3" w:rsidR="007847A2" w:rsidRPr="00175F5D" w:rsidRDefault="00175F5D" w:rsidP="00175F5D">
      <w:pPr>
        <w:spacing w:line="276" w:lineRule="auto"/>
        <w:jc w:val="both"/>
        <w:rPr>
          <w:rFonts w:ascii="Century Gothic" w:hAnsi="Century Gothic" w:cs="Calibri"/>
          <w:sz w:val="22"/>
          <w:szCs w:val="22"/>
        </w:rPr>
      </w:pPr>
      <w:r w:rsidRPr="00175F5D">
        <w:rPr>
          <w:rFonts w:ascii="Century Gothic" w:hAnsi="Century Gothic" w:cs="Calibri"/>
          <w:sz w:val="22"/>
          <w:szCs w:val="22"/>
        </w:rPr>
        <w:t>Dobave</w:t>
      </w:r>
      <w:r w:rsidR="007847A2" w:rsidRPr="00175F5D">
        <w:rPr>
          <w:rFonts w:ascii="Century Gothic" w:hAnsi="Century Gothic" w:cs="Calibri"/>
          <w:sz w:val="22"/>
          <w:szCs w:val="22"/>
        </w:rPr>
        <w:t xml:space="preserve"> se </w:t>
      </w:r>
      <w:r w:rsidRPr="00175F5D">
        <w:rPr>
          <w:rFonts w:ascii="Century Gothic" w:hAnsi="Century Gothic" w:cs="Calibri"/>
          <w:sz w:val="22"/>
          <w:szCs w:val="22"/>
        </w:rPr>
        <w:t>dobavitelj</w:t>
      </w:r>
      <w:r w:rsidR="007847A2" w:rsidRPr="00175F5D">
        <w:rPr>
          <w:rFonts w:ascii="Century Gothic" w:hAnsi="Century Gothic" w:cs="Calibri"/>
          <w:sz w:val="22"/>
          <w:szCs w:val="22"/>
        </w:rPr>
        <w:t xml:space="preserve"> zaveže opraviti na osnovi </w:t>
      </w:r>
      <w:r w:rsidR="00054C5B" w:rsidRPr="00175F5D">
        <w:rPr>
          <w:rFonts w:ascii="Century Gothic" w:hAnsi="Century Gothic" w:cs="Calibri"/>
          <w:sz w:val="22"/>
          <w:szCs w:val="22"/>
        </w:rPr>
        <w:t>te pogodbe</w:t>
      </w:r>
      <w:r w:rsidR="006022B7" w:rsidRPr="00175F5D">
        <w:rPr>
          <w:rFonts w:ascii="Century Gothic" w:hAnsi="Century Gothic" w:cs="Calibri"/>
          <w:sz w:val="22"/>
          <w:szCs w:val="22"/>
        </w:rPr>
        <w:t xml:space="preserve"> </w:t>
      </w:r>
      <w:r w:rsidR="007847A2" w:rsidRPr="00175F5D">
        <w:rPr>
          <w:rFonts w:ascii="Century Gothic" w:hAnsi="Century Gothic" w:cs="Calibri"/>
          <w:sz w:val="22"/>
          <w:szCs w:val="22"/>
        </w:rPr>
        <w:t>in naslednjih dokumentov:</w:t>
      </w:r>
    </w:p>
    <w:p w14:paraId="6A49BA35" w14:textId="18C38468" w:rsidR="007847A2" w:rsidRPr="00175F5D" w:rsidRDefault="007847A2" w:rsidP="00175F5D">
      <w:pPr>
        <w:spacing w:line="276" w:lineRule="auto"/>
        <w:ind w:left="720"/>
        <w:jc w:val="both"/>
        <w:rPr>
          <w:rFonts w:ascii="Century Gothic" w:hAnsi="Century Gothic" w:cs="Calibri"/>
          <w:color w:val="000000"/>
          <w:sz w:val="22"/>
          <w:szCs w:val="22"/>
        </w:rPr>
      </w:pPr>
    </w:p>
    <w:p w14:paraId="29797585" w14:textId="68A988C7" w:rsidR="007847A2" w:rsidRPr="00175F5D" w:rsidRDefault="007847A2" w:rsidP="00175F5D">
      <w:pPr>
        <w:numPr>
          <w:ilvl w:val="0"/>
          <w:numId w:val="26"/>
        </w:numPr>
        <w:spacing w:line="276" w:lineRule="auto"/>
        <w:jc w:val="both"/>
        <w:rPr>
          <w:rFonts w:ascii="Century Gothic" w:hAnsi="Century Gothic" w:cs="Calibri"/>
          <w:sz w:val="22"/>
          <w:szCs w:val="22"/>
        </w:rPr>
      </w:pPr>
      <w:r w:rsidRPr="00175F5D">
        <w:rPr>
          <w:rFonts w:ascii="Century Gothic" w:hAnsi="Century Gothic" w:cs="Calibri"/>
          <w:sz w:val="22"/>
          <w:szCs w:val="22"/>
        </w:rPr>
        <w:t>dokumentacije</w:t>
      </w:r>
      <w:r w:rsidR="00645165" w:rsidRPr="00175F5D">
        <w:rPr>
          <w:rFonts w:ascii="Century Gothic" w:hAnsi="Century Gothic" w:cs="Calibri"/>
          <w:sz w:val="22"/>
          <w:szCs w:val="22"/>
        </w:rPr>
        <w:t xml:space="preserve"> v zvezi z oddajo javnega naročila</w:t>
      </w:r>
      <w:r w:rsidRPr="00175F5D">
        <w:rPr>
          <w:rFonts w:ascii="Century Gothic" w:hAnsi="Century Gothic" w:cs="Calibri"/>
          <w:sz w:val="22"/>
          <w:szCs w:val="22"/>
        </w:rPr>
        <w:t xml:space="preserve">, </w:t>
      </w:r>
    </w:p>
    <w:p w14:paraId="339E493B" w14:textId="2B6FF66F" w:rsidR="007847A2" w:rsidRPr="00175F5D" w:rsidRDefault="007847A2" w:rsidP="00175F5D">
      <w:pPr>
        <w:numPr>
          <w:ilvl w:val="0"/>
          <w:numId w:val="26"/>
        </w:numPr>
        <w:spacing w:line="276" w:lineRule="auto"/>
        <w:jc w:val="both"/>
        <w:rPr>
          <w:rFonts w:ascii="Century Gothic" w:hAnsi="Century Gothic" w:cs="Calibri"/>
          <w:sz w:val="22"/>
          <w:szCs w:val="22"/>
        </w:rPr>
      </w:pPr>
      <w:r w:rsidRPr="00175F5D">
        <w:rPr>
          <w:rFonts w:ascii="Century Gothic" w:hAnsi="Century Gothic" w:cs="Calibri"/>
          <w:sz w:val="22"/>
          <w:szCs w:val="22"/>
        </w:rPr>
        <w:t xml:space="preserve">Ponudbe </w:t>
      </w:r>
      <w:r w:rsidR="00E41F5A">
        <w:rPr>
          <w:rFonts w:ascii="Century Gothic" w:hAnsi="Century Gothic" w:cs="Arial"/>
          <w:sz w:val="22"/>
          <w:szCs w:val="22"/>
        </w:rPr>
        <w:t>dobavitelja</w:t>
      </w:r>
      <w:r w:rsidRPr="00175F5D">
        <w:rPr>
          <w:rFonts w:ascii="Century Gothic" w:hAnsi="Century Gothic" w:cs="Calibri"/>
          <w:sz w:val="22"/>
          <w:szCs w:val="22"/>
        </w:rPr>
        <w:t xml:space="preserve"> z dne … (v nadaljnjem besedilu: ponudba),</w:t>
      </w:r>
    </w:p>
    <w:p w14:paraId="5A6C3513" w14:textId="77777777" w:rsidR="007847A2" w:rsidRPr="00175F5D" w:rsidRDefault="007847A2" w:rsidP="00175F5D">
      <w:pPr>
        <w:numPr>
          <w:ilvl w:val="0"/>
          <w:numId w:val="26"/>
        </w:numPr>
        <w:spacing w:line="276" w:lineRule="auto"/>
        <w:jc w:val="both"/>
        <w:rPr>
          <w:rFonts w:ascii="Century Gothic" w:hAnsi="Century Gothic" w:cs="Calibri"/>
          <w:sz w:val="22"/>
          <w:szCs w:val="22"/>
        </w:rPr>
      </w:pPr>
      <w:r w:rsidRPr="00175F5D">
        <w:rPr>
          <w:rFonts w:ascii="Century Gothic" w:hAnsi="Century Gothic" w:cs="Calibri"/>
          <w:sz w:val="22"/>
          <w:szCs w:val="22"/>
        </w:rPr>
        <w:t>garancijskih dokumentov,</w:t>
      </w:r>
    </w:p>
    <w:p w14:paraId="739DF7B8" w14:textId="77777777" w:rsidR="007847A2" w:rsidRPr="00175F5D" w:rsidRDefault="007847A2" w:rsidP="00175F5D">
      <w:pPr>
        <w:spacing w:line="276" w:lineRule="auto"/>
        <w:jc w:val="both"/>
        <w:rPr>
          <w:rFonts w:ascii="Century Gothic" w:hAnsi="Century Gothic" w:cs="Calibri"/>
          <w:b/>
          <w:sz w:val="22"/>
          <w:szCs w:val="22"/>
        </w:rPr>
      </w:pPr>
    </w:p>
    <w:p w14:paraId="0E3551F2" w14:textId="77777777" w:rsidR="007847A2" w:rsidRPr="00175F5D" w:rsidRDefault="007847A2" w:rsidP="00175F5D">
      <w:pPr>
        <w:spacing w:line="276" w:lineRule="auto"/>
        <w:jc w:val="both"/>
        <w:rPr>
          <w:rFonts w:ascii="Century Gothic" w:hAnsi="Century Gothic" w:cs="Calibri"/>
          <w:color w:val="000000"/>
          <w:sz w:val="22"/>
          <w:szCs w:val="22"/>
        </w:rPr>
      </w:pPr>
      <w:r w:rsidRPr="00175F5D">
        <w:rPr>
          <w:rFonts w:ascii="Century Gothic" w:hAnsi="Century Gothic" w:cs="Calibri"/>
          <w:color w:val="000000"/>
          <w:sz w:val="22"/>
          <w:szCs w:val="22"/>
        </w:rPr>
        <w:t>Dokumente je treba razumeti tako, da se le-ti vzajemno razlagajo. Za namene tolmačenja je prioriteta dokumentov po zgornjem vrstnem redu.</w:t>
      </w:r>
    </w:p>
    <w:p w14:paraId="2E956D62" w14:textId="77777777" w:rsidR="007847A2" w:rsidRPr="00175F5D" w:rsidRDefault="007847A2" w:rsidP="00175F5D">
      <w:pPr>
        <w:spacing w:line="276" w:lineRule="auto"/>
        <w:jc w:val="both"/>
        <w:rPr>
          <w:rFonts w:ascii="Century Gothic" w:hAnsi="Century Gothic" w:cs="Calibri"/>
          <w:b/>
          <w:sz w:val="22"/>
          <w:szCs w:val="22"/>
        </w:rPr>
      </w:pPr>
    </w:p>
    <w:p w14:paraId="3592127B" w14:textId="42D60FAB" w:rsidR="007847A2" w:rsidRPr="00175F5D" w:rsidRDefault="007847A2" w:rsidP="00175F5D">
      <w:pPr>
        <w:spacing w:line="276" w:lineRule="auto"/>
        <w:jc w:val="both"/>
        <w:rPr>
          <w:rFonts w:ascii="Century Gothic" w:hAnsi="Century Gothic" w:cs="Calibri"/>
          <w:sz w:val="22"/>
          <w:szCs w:val="22"/>
        </w:rPr>
      </w:pPr>
      <w:r w:rsidRPr="00175F5D">
        <w:rPr>
          <w:rFonts w:ascii="Century Gothic" w:hAnsi="Century Gothic" w:cs="Calibri"/>
          <w:sz w:val="22"/>
          <w:szCs w:val="22"/>
        </w:rPr>
        <w:t xml:space="preserve">V prejšnjem odstavku navedeni dokumenti so priloga k </w:t>
      </w:r>
      <w:r w:rsidR="00054C5B" w:rsidRPr="00175F5D">
        <w:rPr>
          <w:rFonts w:ascii="Century Gothic" w:hAnsi="Century Gothic" w:cs="Calibri"/>
          <w:sz w:val="22"/>
          <w:szCs w:val="22"/>
        </w:rPr>
        <w:t>tej pogodbi</w:t>
      </w:r>
      <w:r w:rsidR="00645165" w:rsidRPr="00175F5D">
        <w:rPr>
          <w:rFonts w:ascii="Century Gothic" w:hAnsi="Century Gothic" w:cs="Calibri"/>
          <w:sz w:val="22"/>
          <w:szCs w:val="22"/>
        </w:rPr>
        <w:t xml:space="preserve"> </w:t>
      </w:r>
      <w:r w:rsidRPr="00175F5D">
        <w:rPr>
          <w:rFonts w:ascii="Century Gothic" w:hAnsi="Century Gothic" w:cs="Calibri"/>
          <w:sz w:val="22"/>
          <w:szCs w:val="22"/>
        </w:rPr>
        <w:t xml:space="preserve">in se štejejo za </w:t>
      </w:r>
      <w:r w:rsidR="00054C5B" w:rsidRPr="00175F5D">
        <w:rPr>
          <w:rFonts w:ascii="Century Gothic" w:hAnsi="Century Gothic" w:cs="Calibri"/>
          <w:sz w:val="22"/>
          <w:szCs w:val="22"/>
        </w:rPr>
        <w:t xml:space="preserve">njen </w:t>
      </w:r>
      <w:r w:rsidRPr="00175F5D">
        <w:rPr>
          <w:rFonts w:ascii="Century Gothic" w:hAnsi="Century Gothic" w:cs="Calibri"/>
          <w:sz w:val="22"/>
          <w:szCs w:val="22"/>
        </w:rPr>
        <w:t>sestavni del.</w:t>
      </w:r>
    </w:p>
    <w:p w14:paraId="7D47E68F" w14:textId="77777777" w:rsidR="00645165" w:rsidRPr="00175F5D" w:rsidRDefault="00645165" w:rsidP="00175F5D">
      <w:pPr>
        <w:tabs>
          <w:tab w:val="left" w:pos="10065"/>
        </w:tabs>
        <w:spacing w:line="276" w:lineRule="auto"/>
        <w:ind w:right="-46"/>
        <w:jc w:val="both"/>
        <w:rPr>
          <w:rFonts w:ascii="Century Gothic" w:hAnsi="Century Gothic" w:cs="Calibri"/>
          <w:sz w:val="22"/>
          <w:szCs w:val="22"/>
        </w:rPr>
      </w:pPr>
    </w:p>
    <w:p w14:paraId="4A64EDC4" w14:textId="707A181A" w:rsidR="00645165" w:rsidRPr="00175F5D" w:rsidRDefault="00645165" w:rsidP="00175F5D">
      <w:pPr>
        <w:pStyle w:val="Naslov1"/>
        <w:numPr>
          <w:ilvl w:val="0"/>
          <w:numId w:val="40"/>
        </w:numPr>
        <w:tabs>
          <w:tab w:val="left" w:pos="709"/>
        </w:tabs>
        <w:spacing w:line="276" w:lineRule="auto"/>
        <w:rPr>
          <w:rFonts w:ascii="Century Gothic" w:hAnsi="Century Gothic"/>
          <w:b/>
          <w:i w:val="0"/>
          <w:sz w:val="22"/>
          <w:szCs w:val="22"/>
          <w:u w:val="none"/>
        </w:rPr>
      </w:pPr>
      <w:r w:rsidRPr="00175F5D">
        <w:rPr>
          <w:rFonts w:ascii="Century Gothic" w:hAnsi="Century Gothic"/>
          <w:b/>
          <w:i w:val="0"/>
          <w:sz w:val="22"/>
          <w:szCs w:val="22"/>
          <w:u w:val="none"/>
        </w:rPr>
        <w:lastRenderedPageBreak/>
        <w:t xml:space="preserve">TRAJANJE </w:t>
      </w:r>
      <w:r w:rsidR="00054C5B" w:rsidRPr="00175F5D">
        <w:rPr>
          <w:rFonts w:ascii="Century Gothic" w:hAnsi="Century Gothic"/>
          <w:b/>
          <w:i w:val="0"/>
          <w:sz w:val="22"/>
          <w:szCs w:val="22"/>
          <w:u w:val="none"/>
        </w:rPr>
        <w:t>POGODBE</w:t>
      </w:r>
      <w:r w:rsidR="00D8413B" w:rsidRPr="00175F5D">
        <w:rPr>
          <w:rFonts w:ascii="Century Gothic" w:hAnsi="Century Gothic"/>
          <w:b/>
          <w:i w:val="0"/>
          <w:sz w:val="22"/>
          <w:szCs w:val="22"/>
          <w:u w:val="none"/>
        </w:rPr>
        <w:t xml:space="preserve"> </w:t>
      </w:r>
    </w:p>
    <w:p w14:paraId="1D024EBF" w14:textId="77777777" w:rsidR="00645165" w:rsidRPr="00175F5D" w:rsidRDefault="00645165" w:rsidP="00175F5D">
      <w:pPr>
        <w:tabs>
          <w:tab w:val="left" w:pos="10065"/>
        </w:tabs>
        <w:spacing w:line="276" w:lineRule="auto"/>
        <w:ind w:right="-46"/>
        <w:jc w:val="both"/>
        <w:rPr>
          <w:rFonts w:ascii="Century Gothic" w:hAnsi="Century Gothic" w:cs="Calibri"/>
          <w:sz w:val="22"/>
          <w:szCs w:val="22"/>
        </w:rPr>
      </w:pPr>
    </w:p>
    <w:p w14:paraId="7C93C75B" w14:textId="77777777" w:rsidR="00645165" w:rsidRPr="00175F5D" w:rsidRDefault="00645165" w:rsidP="00175F5D">
      <w:pPr>
        <w:pStyle w:val="Pripombabesedilo"/>
        <w:numPr>
          <w:ilvl w:val="0"/>
          <w:numId w:val="25"/>
        </w:numPr>
        <w:spacing w:line="276" w:lineRule="auto"/>
        <w:jc w:val="center"/>
        <w:rPr>
          <w:rFonts w:ascii="Century Gothic" w:hAnsi="Century Gothic" w:cs="Arial"/>
          <w:sz w:val="22"/>
          <w:szCs w:val="22"/>
        </w:rPr>
      </w:pPr>
      <w:r w:rsidRPr="00175F5D">
        <w:rPr>
          <w:rFonts w:ascii="Century Gothic" w:hAnsi="Century Gothic" w:cs="Arial"/>
          <w:sz w:val="22"/>
          <w:szCs w:val="22"/>
        </w:rPr>
        <w:t>člen</w:t>
      </w:r>
    </w:p>
    <w:p w14:paraId="4C53E352" w14:textId="01CC06D5" w:rsidR="00645165" w:rsidRPr="00175F5D" w:rsidRDefault="00645165" w:rsidP="00175F5D">
      <w:pPr>
        <w:spacing w:line="276" w:lineRule="auto"/>
        <w:jc w:val="center"/>
        <w:rPr>
          <w:rFonts w:ascii="Century Gothic" w:hAnsi="Century Gothic" w:cs="Calibri"/>
          <w:sz w:val="22"/>
          <w:szCs w:val="22"/>
        </w:rPr>
      </w:pPr>
      <w:r w:rsidRPr="00175F5D">
        <w:rPr>
          <w:rFonts w:ascii="Century Gothic" w:hAnsi="Century Gothic" w:cs="Calibri"/>
          <w:sz w:val="22"/>
          <w:szCs w:val="22"/>
        </w:rPr>
        <w:t xml:space="preserve">(Veljavnost </w:t>
      </w:r>
      <w:r w:rsidR="00054C5B" w:rsidRPr="00175F5D">
        <w:rPr>
          <w:rFonts w:ascii="Century Gothic" w:hAnsi="Century Gothic" w:cs="Calibri"/>
          <w:sz w:val="22"/>
          <w:szCs w:val="22"/>
        </w:rPr>
        <w:t>pogodbe</w:t>
      </w:r>
      <w:r w:rsidRPr="00175F5D">
        <w:rPr>
          <w:rFonts w:ascii="Century Gothic" w:hAnsi="Century Gothic" w:cs="Calibri"/>
          <w:sz w:val="22"/>
          <w:szCs w:val="22"/>
        </w:rPr>
        <w:t>)</w:t>
      </w:r>
    </w:p>
    <w:p w14:paraId="4944A4F8" w14:textId="77777777" w:rsidR="00645165" w:rsidRPr="00175F5D" w:rsidRDefault="00645165" w:rsidP="00175F5D">
      <w:pPr>
        <w:tabs>
          <w:tab w:val="left" w:pos="10065"/>
        </w:tabs>
        <w:spacing w:line="276" w:lineRule="auto"/>
        <w:ind w:right="-46"/>
        <w:jc w:val="both"/>
        <w:rPr>
          <w:rFonts w:ascii="Century Gothic" w:hAnsi="Century Gothic" w:cs="Calibri"/>
          <w:sz w:val="22"/>
          <w:szCs w:val="22"/>
        </w:rPr>
      </w:pPr>
    </w:p>
    <w:p w14:paraId="77EEE731" w14:textId="329E3956" w:rsidR="00645165" w:rsidRPr="00175F5D" w:rsidRDefault="00645165" w:rsidP="00175F5D">
      <w:pPr>
        <w:tabs>
          <w:tab w:val="left" w:pos="10065"/>
        </w:tabs>
        <w:spacing w:line="276" w:lineRule="auto"/>
        <w:ind w:right="-46"/>
        <w:jc w:val="both"/>
        <w:rPr>
          <w:rFonts w:ascii="Century Gothic" w:hAnsi="Century Gothic" w:cs="Calibri"/>
          <w:sz w:val="22"/>
          <w:szCs w:val="22"/>
        </w:rPr>
      </w:pPr>
      <w:r w:rsidRPr="00175F5D">
        <w:rPr>
          <w:rFonts w:ascii="Century Gothic" w:hAnsi="Century Gothic" w:cs="Calibri"/>
          <w:sz w:val="22"/>
          <w:szCs w:val="22"/>
        </w:rPr>
        <w:t xml:space="preserve">Ta </w:t>
      </w:r>
      <w:r w:rsidR="00054C5B" w:rsidRPr="00175F5D">
        <w:rPr>
          <w:rFonts w:ascii="Century Gothic" w:hAnsi="Century Gothic" w:cs="Calibri"/>
          <w:sz w:val="22"/>
          <w:szCs w:val="22"/>
        </w:rPr>
        <w:t>pogodba se sklepa</w:t>
      </w:r>
      <w:r w:rsidRPr="00175F5D">
        <w:rPr>
          <w:rFonts w:ascii="Century Gothic" w:hAnsi="Century Gothic" w:cs="Calibri"/>
          <w:sz w:val="22"/>
          <w:szCs w:val="22"/>
        </w:rPr>
        <w:t xml:space="preserve"> za obdobje </w:t>
      </w:r>
      <w:r w:rsidR="00175F5D" w:rsidRPr="00175F5D">
        <w:rPr>
          <w:rFonts w:ascii="Century Gothic" w:hAnsi="Century Gothic" w:cs="Calibri"/>
          <w:sz w:val="22"/>
          <w:szCs w:val="22"/>
        </w:rPr>
        <w:t>2</w:t>
      </w:r>
      <w:r w:rsidR="005544B5" w:rsidRPr="00175F5D">
        <w:rPr>
          <w:rFonts w:ascii="Century Gothic" w:hAnsi="Century Gothic" w:cs="Calibri"/>
          <w:sz w:val="22"/>
          <w:szCs w:val="22"/>
        </w:rPr>
        <w:t>4</w:t>
      </w:r>
      <w:r w:rsidRPr="00175F5D">
        <w:rPr>
          <w:rFonts w:ascii="Century Gothic" w:hAnsi="Century Gothic" w:cs="Calibri"/>
          <w:sz w:val="22"/>
          <w:szCs w:val="22"/>
        </w:rPr>
        <w:t xml:space="preserve"> mesecev</w:t>
      </w:r>
      <w:r w:rsidR="00186E2D" w:rsidRPr="00175F5D">
        <w:rPr>
          <w:rFonts w:ascii="Century Gothic" w:hAnsi="Century Gothic" w:cs="Calibri"/>
          <w:sz w:val="22"/>
          <w:szCs w:val="22"/>
        </w:rPr>
        <w:t xml:space="preserve">. </w:t>
      </w:r>
      <w:r w:rsidR="005544B5" w:rsidRPr="00175F5D">
        <w:rPr>
          <w:rFonts w:ascii="Century Gothic" w:hAnsi="Century Gothic" w:cs="Calibri"/>
          <w:sz w:val="22"/>
          <w:szCs w:val="22"/>
        </w:rPr>
        <w:t xml:space="preserve">Dobave </w:t>
      </w:r>
      <w:r w:rsidR="00186E2D" w:rsidRPr="00175F5D">
        <w:rPr>
          <w:rFonts w:ascii="Century Gothic" w:hAnsi="Century Gothic" w:cs="Calibri"/>
          <w:sz w:val="22"/>
          <w:szCs w:val="22"/>
        </w:rPr>
        <w:t xml:space="preserve">po tej pogodbi se </w:t>
      </w:r>
      <w:r w:rsidR="00054C5B" w:rsidRPr="00175F5D">
        <w:rPr>
          <w:rFonts w:ascii="Century Gothic" w:hAnsi="Century Gothic" w:cs="Calibri"/>
          <w:sz w:val="22"/>
          <w:szCs w:val="22"/>
        </w:rPr>
        <w:t>začnejo izvajati po podpisu pogodbe</w:t>
      </w:r>
      <w:r w:rsidR="005544B5" w:rsidRPr="00175F5D">
        <w:rPr>
          <w:rFonts w:ascii="Century Gothic" w:hAnsi="Century Gothic" w:cs="Calibri"/>
          <w:sz w:val="22"/>
          <w:szCs w:val="22"/>
        </w:rPr>
        <w:t xml:space="preserve">, predvidoma </w:t>
      </w:r>
      <w:r w:rsidR="005544B5" w:rsidRPr="00BF16A0">
        <w:rPr>
          <w:rFonts w:ascii="Century Gothic" w:hAnsi="Century Gothic" w:cs="Calibri"/>
          <w:sz w:val="22"/>
          <w:szCs w:val="22"/>
        </w:rPr>
        <w:t xml:space="preserve">od </w:t>
      </w:r>
      <w:r w:rsidR="00BF16A0" w:rsidRPr="00BF16A0">
        <w:rPr>
          <w:rFonts w:ascii="Century Gothic" w:hAnsi="Century Gothic" w:cs="Calibri"/>
          <w:sz w:val="22"/>
          <w:szCs w:val="22"/>
        </w:rPr>
        <w:t>7.8.2023</w:t>
      </w:r>
      <w:r w:rsidR="005544B5" w:rsidRPr="00BF16A0">
        <w:rPr>
          <w:rFonts w:ascii="Century Gothic" w:hAnsi="Century Gothic" w:cs="Calibri"/>
          <w:sz w:val="22"/>
          <w:szCs w:val="22"/>
        </w:rPr>
        <w:t xml:space="preserve"> do </w:t>
      </w:r>
      <w:r w:rsidR="00BF16A0" w:rsidRPr="00BF16A0">
        <w:rPr>
          <w:rFonts w:ascii="Century Gothic" w:hAnsi="Century Gothic" w:cs="Calibri"/>
          <w:sz w:val="22"/>
          <w:szCs w:val="22"/>
        </w:rPr>
        <w:t>6.8.2023.</w:t>
      </w:r>
    </w:p>
    <w:p w14:paraId="3F7EC492" w14:textId="77777777" w:rsidR="00645165" w:rsidRPr="00175F5D" w:rsidRDefault="00645165" w:rsidP="00175F5D">
      <w:pPr>
        <w:spacing w:line="276" w:lineRule="auto"/>
        <w:jc w:val="both"/>
        <w:rPr>
          <w:rFonts w:ascii="Century Gothic" w:hAnsi="Century Gothic" w:cs="Calibri"/>
          <w:b/>
          <w:sz w:val="22"/>
          <w:szCs w:val="22"/>
        </w:rPr>
      </w:pPr>
    </w:p>
    <w:p w14:paraId="37495F7A" w14:textId="3EE62387" w:rsidR="007847A2" w:rsidRPr="00175F5D" w:rsidRDefault="007847A2" w:rsidP="00175F5D">
      <w:pPr>
        <w:pStyle w:val="Naslov1"/>
        <w:numPr>
          <w:ilvl w:val="0"/>
          <w:numId w:val="40"/>
        </w:numPr>
        <w:tabs>
          <w:tab w:val="left" w:pos="709"/>
        </w:tabs>
        <w:spacing w:line="276" w:lineRule="auto"/>
        <w:rPr>
          <w:rFonts w:ascii="Century Gothic" w:hAnsi="Century Gothic"/>
          <w:b/>
          <w:i w:val="0"/>
          <w:sz w:val="22"/>
          <w:szCs w:val="22"/>
          <w:u w:val="none"/>
        </w:rPr>
      </w:pPr>
      <w:r w:rsidRPr="00175F5D">
        <w:rPr>
          <w:rFonts w:ascii="Century Gothic" w:hAnsi="Century Gothic"/>
          <w:b/>
          <w:i w:val="0"/>
          <w:sz w:val="22"/>
          <w:szCs w:val="22"/>
          <w:u w:val="none"/>
        </w:rPr>
        <w:t>VREDNOST</w:t>
      </w:r>
      <w:r w:rsidR="00066F94" w:rsidRPr="00175F5D">
        <w:rPr>
          <w:rFonts w:ascii="Century Gothic" w:hAnsi="Century Gothic"/>
          <w:b/>
          <w:i w:val="0"/>
          <w:sz w:val="22"/>
          <w:szCs w:val="22"/>
          <w:u w:val="none"/>
        </w:rPr>
        <w:t xml:space="preserve"> OKVIRNEGA SPORAZUMA</w:t>
      </w:r>
      <w:r w:rsidRPr="00175F5D">
        <w:rPr>
          <w:rFonts w:ascii="Century Gothic" w:hAnsi="Century Gothic"/>
          <w:b/>
          <w:i w:val="0"/>
          <w:sz w:val="22"/>
          <w:szCs w:val="22"/>
          <w:u w:val="none"/>
        </w:rPr>
        <w:t xml:space="preserve"> IN NAČIN PLAČILA</w:t>
      </w:r>
    </w:p>
    <w:p w14:paraId="379ECD2B" w14:textId="77777777" w:rsidR="00645165" w:rsidRPr="00175F5D" w:rsidRDefault="00645165" w:rsidP="00175F5D">
      <w:pPr>
        <w:spacing w:line="276" w:lineRule="auto"/>
        <w:jc w:val="both"/>
        <w:rPr>
          <w:rFonts w:ascii="Century Gothic" w:hAnsi="Century Gothic" w:cs="Calibri"/>
          <w:sz w:val="22"/>
          <w:szCs w:val="22"/>
        </w:rPr>
      </w:pPr>
    </w:p>
    <w:p w14:paraId="6231BDCA" w14:textId="77777777" w:rsidR="00645165" w:rsidRPr="00175F5D" w:rsidRDefault="00645165" w:rsidP="00175F5D">
      <w:pPr>
        <w:pStyle w:val="Pripombabesedilo"/>
        <w:numPr>
          <w:ilvl w:val="0"/>
          <w:numId w:val="25"/>
        </w:numPr>
        <w:spacing w:line="276" w:lineRule="auto"/>
        <w:jc w:val="center"/>
        <w:rPr>
          <w:rFonts w:ascii="Century Gothic" w:hAnsi="Century Gothic" w:cs="Arial"/>
          <w:sz w:val="22"/>
          <w:szCs w:val="22"/>
        </w:rPr>
      </w:pPr>
      <w:r w:rsidRPr="00175F5D">
        <w:rPr>
          <w:rFonts w:ascii="Century Gothic" w:hAnsi="Century Gothic" w:cs="Arial"/>
          <w:sz w:val="22"/>
          <w:szCs w:val="22"/>
        </w:rPr>
        <w:t>člen</w:t>
      </w:r>
    </w:p>
    <w:p w14:paraId="294AE00D" w14:textId="3C9B9EC1" w:rsidR="00645165" w:rsidRPr="00175F5D" w:rsidRDefault="00645165" w:rsidP="00175F5D">
      <w:pPr>
        <w:spacing w:line="276" w:lineRule="auto"/>
        <w:jc w:val="center"/>
        <w:rPr>
          <w:rFonts w:ascii="Century Gothic" w:hAnsi="Century Gothic" w:cs="Calibri"/>
          <w:sz w:val="22"/>
          <w:szCs w:val="22"/>
        </w:rPr>
      </w:pPr>
      <w:r w:rsidRPr="00175F5D">
        <w:rPr>
          <w:rFonts w:ascii="Century Gothic" w:hAnsi="Century Gothic" w:cs="Calibri"/>
          <w:sz w:val="22"/>
          <w:szCs w:val="22"/>
        </w:rPr>
        <w:t>(</w:t>
      </w:r>
      <w:r w:rsidR="00066F94" w:rsidRPr="00175F5D">
        <w:rPr>
          <w:rFonts w:ascii="Century Gothic" w:hAnsi="Century Gothic" w:cs="Calibri"/>
          <w:sz w:val="22"/>
          <w:szCs w:val="22"/>
        </w:rPr>
        <w:t>Vrednost okvirnega sporazuma</w:t>
      </w:r>
      <w:r w:rsidRPr="00175F5D">
        <w:rPr>
          <w:rFonts w:ascii="Century Gothic" w:hAnsi="Century Gothic" w:cs="Calibri"/>
          <w:sz w:val="22"/>
          <w:szCs w:val="22"/>
        </w:rPr>
        <w:t>)</w:t>
      </w:r>
    </w:p>
    <w:p w14:paraId="2ED83610" w14:textId="77777777" w:rsidR="00645165" w:rsidRPr="00175F5D" w:rsidRDefault="00645165" w:rsidP="00175F5D">
      <w:pPr>
        <w:spacing w:line="276" w:lineRule="auto"/>
        <w:jc w:val="both"/>
        <w:rPr>
          <w:rFonts w:ascii="Century Gothic" w:hAnsi="Century Gothic" w:cs="Calibri"/>
          <w:sz w:val="22"/>
          <w:szCs w:val="22"/>
        </w:rPr>
      </w:pPr>
    </w:p>
    <w:p w14:paraId="22162027" w14:textId="7F0A3C4A" w:rsidR="00723DFA" w:rsidRPr="00175F5D" w:rsidRDefault="005544B5" w:rsidP="00175F5D">
      <w:pPr>
        <w:spacing w:line="276" w:lineRule="auto"/>
        <w:jc w:val="both"/>
        <w:rPr>
          <w:rFonts w:ascii="Century Gothic" w:hAnsi="Century Gothic" w:cs="Calibri"/>
          <w:sz w:val="22"/>
          <w:szCs w:val="22"/>
        </w:rPr>
      </w:pPr>
      <w:r w:rsidRPr="00175F5D">
        <w:rPr>
          <w:rFonts w:ascii="Century Gothic" w:hAnsi="Century Gothic" w:cs="Calibri"/>
          <w:sz w:val="22"/>
          <w:szCs w:val="22"/>
        </w:rPr>
        <w:t>Okvirna ocenjena vr</w:t>
      </w:r>
      <w:r w:rsidR="00186E2D" w:rsidRPr="00175F5D">
        <w:rPr>
          <w:rFonts w:ascii="Century Gothic" w:hAnsi="Century Gothic" w:cs="Calibri"/>
          <w:sz w:val="22"/>
          <w:szCs w:val="22"/>
        </w:rPr>
        <w:t xml:space="preserve">ednost </w:t>
      </w:r>
      <w:r w:rsidRPr="00175F5D">
        <w:rPr>
          <w:rFonts w:ascii="Century Gothic" w:hAnsi="Century Gothic" w:cs="Calibri"/>
          <w:sz w:val="22"/>
          <w:szCs w:val="22"/>
        </w:rPr>
        <w:t>sporazuma za obdobje 24 mesecev</w:t>
      </w:r>
      <w:r w:rsidR="00723DFA" w:rsidRPr="00175F5D">
        <w:rPr>
          <w:rFonts w:ascii="Century Gothic" w:hAnsi="Century Gothic" w:cs="Calibri"/>
          <w:sz w:val="22"/>
          <w:szCs w:val="22"/>
        </w:rPr>
        <w:t xml:space="preserve"> znaša</w:t>
      </w:r>
      <w:r w:rsidRPr="00175F5D">
        <w:rPr>
          <w:rFonts w:ascii="Century Gothic" w:hAnsi="Century Gothic" w:cs="Calibri"/>
          <w:sz w:val="22"/>
          <w:szCs w:val="22"/>
        </w:rPr>
        <w:t xml:space="preserve"> _______________________ EUR brez DDV oz</w:t>
      </w:r>
      <w:r w:rsidR="00240B11" w:rsidRPr="00175F5D">
        <w:rPr>
          <w:rFonts w:ascii="Century Gothic" w:hAnsi="Century Gothic" w:cs="Calibri"/>
          <w:sz w:val="22"/>
          <w:szCs w:val="22"/>
        </w:rPr>
        <w:t xml:space="preserve">. </w:t>
      </w:r>
      <w:r w:rsidRPr="00175F5D">
        <w:rPr>
          <w:rFonts w:ascii="Century Gothic" w:hAnsi="Century Gothic" w:cs="Calibri"/>
          <w:sz w:val="22"/>
          <w:szCs w:val="22"/>
        </w:rPr>
        <w:t xml:space="preserve"> ____________________ EUR z DDV.</w:t>
      </w:r>
    </w:p>
    <w:p w14:paraId="3936C5FC" w14:textId="77777777" w:rsidR="006022B7" w:rsidRPr="00175F5D" w:rsidRDefault="006022B7" w:rsidP="00175F5D">
      <w:pPr>
        <w:spacing w:line="276" w:lineRule="auto"/>
        <w:jc w:val="both"/>
        <w:rPr>
          <w:rFonts w:ascii="Century Gothic" w:hAnsi="Century Gothic" w:cs="Calibri"/>
          <w:b/>
          <w:sz w:val="22"/>
          <w:szCs w:val="22"/>
        </w:rPr>
      </w:pPr>
    </w:p>
    <w:p w14:paraId="06AA2F80" w14:textId="682E8C3E" w:rsidR="00645165" w:rsidRPr="00175F5D" w:rsidRDefault="00645165" w:rsidP="00175F5D">
      <w:pPr>
        <w:spacing w:line="276" w:lineRule="auto"/>
        <w:jc w:val="both"/>
        <w:rPr>
          <w:rFonts w:ascii="Century Gothic" w:hAnsi="Century Gothic" w:cs="Calibri"/>
          <w:sz w:val="22"/>
          <w:szCs w:val="22"/>
        </w:rPr>
      </w:pPr>
      <w:r w:rsidRPr="00175F5D">
        <w:rPr>
          <w:rFonts w:ascii="Century Gothic" w:hAnsi="Century Gothic" w:cs="Calibri"/>
          <w:sz w:val="22"/>
          <w:szCs w:val="22"/>
        </w:rPr>
        <w:t xml:space="preserve">Naročnik se ne zavezuje dosegati vrednosti, določene v prvem odstavku tega člena in se ne zavezuje naročati blaga v količinah, navedenih v </w:t>
      </w:r>
      <w:r w:rsidR="005544B5" w:rsidRPr="00175F5D">
        <w:rPr>
          <w:rFonts w:ascii="Century Gothic" w:hAnsi="Century Gothic" w:cs="Calibri"/>
          <w:sz w:val="22"/>
          <w:szCs w:val="22"/>
        </w:rPr>
        <w:t>p</w:t>
      </w:r>
      <w:r w:rsidRPr="00175F5D">
        <w:rPr>
          <w:rFonts w:ascii="Century Gothic" w:hAnsi="Century Gothic" w:cs="Calibri"/>
          <w:sz w:val="22"/>
          <w:szCs w:val="22"/>
        </w:rPr>
        <w:t xml:space="preserve">onudbi iz dokumentacije v zvezi z oddajo javnega naročila. </w:t>
      </w:r>
    </w:p>
    <w:p w14:paraId="49ECE77D" w14:textId="77777777" w:rsidR="00645165" w:rsidRPr="00175F5D" w:rsidRDefault="00645165" w:rsidP="00175F5D">
      <w:pPr>
        <w:spacing w:line="276" w:lineRule="auto"/>
        <w:jc w:val="both"/>
        <w:rPr>
          <w:rFonts w:ascii="Century Gothic" w:hAnsi="Century Gothic" w:cs="Calibri"/>
          <w:sz w:val="22"/>
          <w:szCs w:val="22"/>
        </w:rPr>
      </w:pPr>
    </w:p>
    <w:p w14:paraId="207983C6" w14:textId="07C9062F" w:rsidR="00645165" w:rsidRPr="00175F5D" w:rsidRDefault="00645165" w:rsidP="00175F5D">
      <w:pPr>
        <w:spacing w:line="276" w:lineRule="auto"/>
        <w:jc w:val="both"/>
        <w:rPr>
          <w:rFonts w:ascii="Century Gothic" w:hAnsi="Century Gothic" w:cs="Calibri"/>
          <w:sz w:val="22"/>
          <w:szCs w:val="22"/>
        </w:rPr>
      </w:pPr>
      <w:r w:rsidRPr="00175F5D">
        <w:rPr>
          <w:rFonts w:ascii="Century Gothic" w:hAnsi="Century Gothic" w:cs="Calibri"/>
          <w:sz w:val="22"/>
          <w:szCs w:val="22"/>
        </w:rPr>
        <w:t xml:space="preserve">Pogodbena cena se obračuna na podlagi dejansko </w:t>
      </w:r>
      <w:r w:rsidR="005544B5" w:rsidRPr="00175F5D">
        <w:rPr>
          <w:rFonts w:ascii="Century Gothic" w:hAnsi="Century Gothic" w:cs="Calibri"/>
          <w:sz w:val="22"/>
          <w:szCs w:val="22"/>
        </w:rPr>
        <w:t xml:space="preserve">naročenega blaga </w:t>
      </w:r>
      <w:r w:rsidRPr="00175F5D">
        <w:rPr>
          <w:rFonts w:ascii="Century Gothic" w:hAnsi="Century Gothic" w:cs="Calibri"/>
          <w:sz w:val="22"/>
          <w:szCs w:val="22"/>
        </w:rPr>
        <w:t>po enoti mere</w:t>
      </w:r>
      <w:r w:rsidR="00186E2D" w:rsidRPr="00175F5D">
        <w:rPr>
          <w:rFonts w:ascii="Century Gothic" w:hAnsi="Century Gothic" w:cs="Calibri"/>
          <w:sz w:val="22"/>
          <w:szCs w:val="22"/>
        </w:rPr>
        <w:t xml:space="preserve"> ter</w:t>
      </w:r>
      <w:r w:rsidRPr="00175F5D">
        <w:rPr>
          <w:rFonts w:ascii="Century Gothic" w:hAnsi="Century Gothic" w:cs="Calibri"/>
          <w:sz w:val="22"/>
          <w:szCs w:val="22"/>
        </w:rPr>
        <w:t xml:space="preserve"> na podlagi cen, opredeljenih v ponudbi </w:t>
      </w:r>
      <w:r w:rsidR="00E41F5A">
        <w:rPr>
          <w:rFonts w:ascii="Century Gothic" w:hAnsi="Century Gothic" w:cs="Arial"/>
          <w:sz w:val="22"/>
          <w:szCs w:val="22"/>
        </w:rPr>
        <w:t>dobavitelja</w:t>
      </w:r>
      <w:r w:rsidRPr="00175F5D">
        <w:rPr>
          <w:rFonts w:ascii="Century Gothic" w:hAnsi="Century Gothic" w:cs="Calibri"/>
          <w:sz w:val="22"/>
          <w:szCs w:val="22"/>
        </w:rPr>
        <w:t xml:space="preserve">. </w:t>
      </w:r>
    </w:p>
    <w:p w14:paraId="792735BE" w14:textId="7045A14F" w:rsidR="007847A2" w:rsidRPr="00175F5D" w:rsidRDefault="007847A2" w:rsidP="00175F5D">
      <w:pPr>
        <w:spacing w:line="276" w:lineRule="auto"/>
        <w:jc w:val="both"/>
        <w:rPr>
          <w:rFonts w:ascii="Century Gothic" w:hAnsi="Century Gothic" w:cs="Calibri"/>
          <w:bCs/>
          <w:sz w:val="22"/>
          <w:szCs w:val="22"/>
        </w:rPr>
      </w:pPr>
    </w:p>
    <w:p w14:paraId="065CEFB2" w14:textId="5265DB3B" w:rsidR="00645165" w:rsidRPr="00175F5D" w:rsidRDefault="00645165" w:rsidP="00175F5D">
      <w:pPr>
        <w:spacing w:line="276" w:lineRule="auto"/>
        <w:jc w:val="both"/>
        <w:rPr>
          <w:rFonts w:ascii="Century Gothic" w:hAnsi="Century Gothic" w:cs="Calibri"/>
          <w:bCs/>
          <w:sz w:val="22"/>
          <w:szCs w:val="22"/>
        </w:rPr>
      </w:pPr>
      <w:r w:rsidRPr="00175F5D">
        <w:rPr>
          <w:rFonts w:ascii="Century Gothic" w:hAnsi="Century Gothic" w:cs="Calibri"/>
          <w:bCs/>
          <w:sz w:val="22"/>
          <w:szCs w:val="22"/>
        </w:rPr>
        <w:t>Naročnik ima zagotovljena sredstva v višini … EUR (z vključenim DDV), ki so namenjena pričetku izvedbe javnega naročil</w:t>
      </w:r>
      <w:r w:rsidR="000348DC">
        <w:rPr>
          <w:rFonts w:ascii="Century Gothic" w:hAnsi="Century Gothic" w:cs="Calibri"/>
          <w:bCs/>
          <w:sz w:val="22"/>
          <w:szCs w:val="22"/>
        </w:rPr>
        <w:t>a.</w:t>
      </w:r>
    </w:p>
    <w:p w14:paraId="242A1FDB" w14:textId="77777777" w:rsidR="00645165" w:rsidRPr="00175F5D" w:rsidRDefault="00645165" w:rsidP="00175F5D">
      <w:pPr>
        <w:spacing w:line="276" w:lineRule="auto"/>
        <w:jc w:val="both"/>
        <w:rPr>
          <w:rFonts w:ascii="Century Gothic" w:hAnsi="Century Gothic" w:cs="Calibri"/>
          <w:b/>
          <w:sz w:val="22"/>
          <w:szCs w:val="22"/>
        </w:rPr>
      </w:pPr>
    </w:p>
    <w:p w14:paraId="7FF26AF7" w14:textId="77777777" w:rsidR="00645165" w:rsidRPr="00175F5D" w:rsidRDefault="00645165" w:rsidP="00175F5D">
      <w:pPr>
        <w:pStyle w:val="Pripombabesedilo"/>
        <w:numPr>
          <w:ilvl w:val="0"/>
          <w:numId w:val="25"/>
        </w:numPr>
        <w:spacing w:line="276" w:lineRule="auto"/>
        <w:jc w:val="center"/>
        <w:rPr>
          <w:rFonts w:ascii="Century Gothic" w:hAnsi="Century Gothic" w:cs="Arial"/>
          <w:sz w:val="22"/>
          <w:szCs w:val="22"/>
        </w:rPr>
      </w:pPr>
      <w:r w:rsidRPr="00175F5D">
        <w:rPr>
          <w:rFonts w:ascii="Century Gothic" w:hAnsi="Century Gothic" w:cs="Arial"/>
          <w:sz w:val="22"/>
          <w:szCs w:val="22"/>
        </w:rPr>
        <w:t>člen</w:t>
      </w:r>
    </w:p>
    <w:p w14:paraId="11FE76E0" w14:textId="77777777" w:rsidR="00645165" w:rsidRPr="00175F5D" w:rsidRDefault="00645165" w:rsidP="00175F5D">
      <w:pPr>
        <w:pStyle w:val="Pripombabesedilo"/>
        <w:spacing w:line="276" w:lineRule="auto"/>
        <w:jc w:val="center"/>
        <w:rPr>
          <w:rFonts w:ascii="Century Gothic" w:hAnsi="Century Gothic" w:cs="Arial"/>
          <w:sz w:val="22"/>
          <w:szCs w:val="22"/>
        </w:rPr>
      </w:pPr>
      <w:r w:rsidRPr="00175F5D">
        <w:rPr>
          <w:rFonts w:ascii="Century Gothic" w:hAnsi="Century Gothic" w:cs="Arial"/>
          <w:sz w:val="22"/>
          <w:szCs w:val="22"/>
        </w:rPr>
        <w:t>(Dogovorjene cene)</w:t>
      </w:r>
    </w:p>
    <w:p w14:paraId="6A232DA3" w14:textId="77777777" w:rsidR="00645165" w:rsidRPr="00175F5D" w:rsidRDefault="00645165" w:rsidP="00175F5D">
      <w:pPr>
        <w:spacing w:line="276" w:lineRule="auto"/>
        <w:jc w:val="both"/>
        <w:rPr>
          <w:rFonts w:ascii="Century Gothic" w:hAnsi="Century Gothic" w:cs="Calibri"/>
          <w:sz w:val="22"/>
          <w:szCs w:val="22"/>
        </w:rPr>
      </w:pPr>
    </w:p>
    <w:p w14:paraId="629AC43E" w14:textId="6229D0ED" w:rsidR="00645165" w:rsidRPr="00175F5D" w:rsidRDefault="00E41F5A" w:rsidP="00175F5D">
      <w:pPr>
        <w:spacing w:line="276" w:lineRule="auto"/>
        <w:jc w:val="both"/>
        <w:rPr>
          <w:rFonts w:ascii="Century Gothic" w:hAnsi="Century Gothic" w:cs="Calibri"/>
          <w:sz w:val="22"/>
          <w:szCs w:val="22"/>
        </w:rPr>
      </w:pPr>
      <w:r>
        <w:rPr>
          <w:rFonts w:ascii="Century Gothic" w:hAnsi="Century Gothic" w:cs="Arial"/>
          <w:sz w:val="22"/>
          <w:szCs w:val="22"/>
        </w:rPr>
        <w:t>Dobavitelj</w:t>
      </w:r>
      <w:r w:rsidR="00645165" w:rsidRPr="00175F5D">
        <w:rPr>
          <w:rFonts w:ascii="Century Gothic" w:hAnsi="Century Gothic" w:cs="Calibri"/>
          <w:sz w:val="22"/>
          <w:szCs w:val="22"/>
        </w:rPr>
        <w:t xml:space="preserve"> se obvezuje, da bo </w:t>
      </w:r>
      <w:r w:rsidR="005544B5" w:rsidRPr="00175F5D">
        <w:rPr>
          <w:rFonts w:ascii="Century Gothic" w:hAnsi="Century Gothic" w:cs="Calibri"/>
          <w:sz w:val="22"/>
          <w:szCs w:val="22"/>
        </w:rPr>
        <w:t>blago</w:t>
      </w:r>
      <w:r w:rsidR="00645165" w:rsidRPr="00175F5D">
        <w:rPr>
          <w:rFonts w:ascii="Century Gothic" w:hAnsi="Century Gothic" w:cs="Calibri"/>
          <w:sz w:val="22"/>
          <w:szCs w:val="22"/>
        </w:rPr>
        <w:t xml:space="preserve">, ki </w:t>
      </w:r>
      <w:r w:rsidR="005544B5" w:rsidRPr="00175F5D">
        <w:rPr>
          <w:rFonts w:ascii="Century Gothic" w:hAnsi="Century Gothic" w:cs="Calibri"/>
          <w:sz w:val="22"/>
          <w:szCs w:val="22"/>
        </w:rPr>
        <w:t>je</w:t>
      </w:r>
      <w:r w:rsidR="00645165" w:rsidRPr="00175F5D">
        <w:rPr>
          <w:rFonts w:ascii="Century Gothic" w:hAnsi="Century Gothic" w:cs="Calibri"/>
          <w:sz w:val="22"/>
          <w:szCs w:val="22"/>
        </w:rPr>
        <w:t xml:space="preserve"> predmet tega okvirnega sporazuma, obračunal po cenah iz ponudbe, ki je priloga in sestavni del tega okvirnega sporazuma oziroma v primeru </w:t>
      </w:r>
      <w:r w:rsidR="005544B5" w:rsidRPr="00175F5D">
        <w:rPr>
          <w:rFonts w:ascii="Century Gothic" w:hAnsi="Century Gothic" w:cs="Calibri"/>
          <w:sz w:val="22"/>
          <w:szCs w:val="22"/>
        </w:rPr>
        <w:t>dodanega blaga</w:t>
      </w:r>
      <w:r w:rsidR="00645165" w:rsidRPr="00175F5D">
        <w:rPr>
          <w:rFonts w:ascii="Century Gothic" w:hAnsi="Century Gothic" w:cs="Calibri"/>
          <w:sz w:val="22"/>
          <w:szCs w:val="22"/>
        </w:rPr>
        <w:t xml:space="preserve"> na podlagi potrjenega ponudbenega predračuna. </w:t>
      </w:r>
    </w:p>
    <w:p w14:paraId="66676C4B" w14:textId="77777777" w:rsidR="00645165" w:rsidRPr="00175F5D" w:rsidRDefault="00645165" w:rsidP="00175F5D">
      <w:pPr>
        <w:spacing w:line="276" w:lineRule="auto"/>
        <w:jc w:val="both"/>
        <w:rPr>
          <w:rFonts w:ascii="Century Gothic" w:hAnsi="Century Gothic" w:cs="Calibri"/>
          <w:sz w:val="22"/>
          <w:szCs w:val="22"/>
        </w:rPr>
      </w:pPr>
    </w:p>
    <w:p w14:paraId="28B2570F" w14:textId="5778C74E" w:rsidR="00645165" w:rsidRPr="00175F5D" w:rsidRDefault="00645165" w:rsidP="00175F5D">
      <w:pPr>
        <w:spacing w:line="276" w:lineRule="auto"/>
        <w:jc w:val="both"/>
        <w:rPr>
          <w:rFonts w:ascii="Century Gothic" w:hAnsi="Century Gothic" w:cs="Calibri"/>
          <w:sz w:val="22"/>
          <w:szCs w:val="22"/>
        </w:rPr>
      </w:pPr>
      <w:r w:rsidRPr="00175F5D">
        <w:rPr>
          <w:rFonts w:ascii="Century Gothic" w:hAnsi="Century Gothic" w:cs="Calibri"/>
          <w:sz w:val="22"/>
          <w:szCs w:val="22"/>
        </w:rPr>
        <w:t xml:space="preserve">Ponudbeni predračun iz ponudbe se šteje za potrjen cenik po tem okvirnem sporazumu. </w:t>
      </w:r>
    </w:p>
    <w:p w14:paraId="612A1B5C" w14:textId="77777777" w:rsidR="005544B5" w:rsidRPr="00175F5D" w:rsidRDefault="005544B5" w:rsidP="00175F5D">
      <w:pPr>
        <w:spacing w:line="276" w:lineRule="auto"/>
        <w:jc w:val="both"/>
        <w:rPr>
          <w:rFonts w:ascii="Century Gothic" w:hAnsi="Century Gothic" w:cs="Calibri"/>
          <w:sz w:val="22"/>
          <w:szCs w:val="22"/>
        </w:rPr>
      </w:pPr>
    </w:p>
    <w:p w14:paraId="51CEA7BF" w14:textId="77777777" w:rsidR="005544B5" w:rsidRPr="00175F5D" w:rsidRDefault="005544B5" w:rsidP="00175F5D">
      <w:pPr>
        <w:pStyle w:val="Telobesedila"/>
        <w:spacing w:after="0" w:line="276" w:lineRule="auto"/>
        <w:rPr>
          <w:rFonts w:ascii="Century Gothic" w:hAnsi="Century Gothic"/>
          <w:b/>
          <w:sz w:val="22"/>
          <w:szCs w:val="22"/>
        </w:rPr>
      </w:pPr>
      <w:r w:rsidRPr="00175F5D">
        <w:rPr>
          <w:rFonts w:ascii="Century Gothic" w:hAnsi="Century Gothic"/>
          <w:sz w:val="22"/>
          <w:szCs w:val="22"/>
        </w:rPr>
        <w:t xml:space="preserve">Cene se lahko usklajujejo največ dvakrat letno, in sicer v skladu s trenutno veljavnimi cenami zdravil, ki so določena na podlagi Zakona o zdravilih in podzakonskega akta. Dobavitelj mora cene registriranih zdravil oblikovati v skladu s prej omenjenimi predpisi ter o morebitnih spremembah cen pisno obvestiti naročnika. </w:t>
      </w:r>
    </w:p>
    <w:p w14:paraId="73AB561F" w14:textId="77777777" w:rsidR="005544B5" w:rsidRPr="00175F5D" w:rsidRDefault="005544B5" w:rsidP="00175F5D">
      <w:pPr>
        <w:spacing w:line="276" w:lineRule="auto"/>
        <w:jc w:val="both"/>
        <w:rPr>
          <w:rFonts w:ascii="Century Gothic" w:hAnsi="Century Gothic" w:cs="Calibri"/>
          <w:sz w:val="22"/>
          <w:szCs w:val="22"/>
        </w:rPr>
      </w:pPr>
    </w:p>
    <w:p w14:paraId="0B6DD487" w14:textId="3F14A9E7" w:rsidR="005544B5" w:rsidRPr="00175F5D" w:rsidRDefault="005544B5" w:rsidP="00175F5D">
      <w:pPr>
        <w:spacing w:line="276" w:lineRule="auto"/>
        <w:jc w:val="both"/>
        <w:rPr>
          <w:rFonts w:ascii="Century Gothic" w:hAnsi="Century Gothic"/>
          <w:sz w:val="22"/>
          <w:szCs w:val="22"/>
        </w:rPr>
      </w:pPr>
      <w:r w:rsidRPr="00175F5D">
        <w:rPr>
          <w:rFonts w:ascii="Century Gothic" w:hAnsi="Century Gothic"/>
          <w:sz w:val="22"/>
          <w:szCs w:val="22"/>
        </w:rPr>
        <w:t>Zdravila in medicinske pripomočke</w:t>
      </w:r>
      <w:r w:rsidRPr="00175F5D">
        <w:rPr>
          <w:rFonts w:ascii="Century Gothic" w:hAnsi="Century Gothic"/>
          <w:bCs/>
          <w:sz w:val="22"/>
          <w:szCs w:val="22"/>
        </w:rPr>
        <w:t xml:space="preserve"> </w:t>
      </w:r>
      <w:r w:rsidRPr="00175F5D">
        <w:rPr>
          <w:rFonts w:ascii="Century Gothic" w:hAnsi="Century Gothic"/>
          <w:sz w:val="22"/>
          <w:szCs w:val="22"/>
        </w:rPr>
        <w:t xml:space="preserve">v skladu z </w:t>
      </w:r>
      <w:r w:rsidRPr="00175F5D">
        <w:rPr>
          <w:rFonts w:ascii="Century Gothic" w:hAnsi="Century Gothic"/>
          <w:bCs/>
          <w:sz w:val="22"/>
          <w:szCs w:val="22"/>
        </w:rPr>
        <w:t>Zakonom o zdravilih in Pravilnikom o določanju cen zdravil za uporabo v humani medicini, vse stroške dostave in ostale pripadajoče stroške,</w:t>
      </w:r>
      <w:r w:rsidRPr="00175F5D">
        <w:rPr>
          <w:rFonts w:ascii="Century Gothic" w:hAnsi="Century Gothic"/>
          <w:sz w:val="22"/>
          <w:szCs w:val="22"/>
        </w:rPr>
        <w:t xml:space="preserve"> procent fiksnega </w:t>
      </w:r>
      <w:r w:rsidRPr="00175F5D">
        <w:rPr>
          <w:rFonts w:ascii="Century Gothic" w:hAnsi="Century Gothic"/>
          <w:bCs/>
          <w:sz w:val="22"/>
          <w:szCs w:val="22"/>
        </w:rPr>
        <w:t>popusta in DDV.</w:t>
      </w:r>
      <w:r w:rsidRPr="00175F5D">
        <w:rPr>
          <w:rFonts w:ascii="Century Gothic" w:hAnsi="Century Gothic"/>
          <w:sz w:val="22"/>
          <w:szCs w:val="22"/>
        </w:rPr>
        <w:t xml:space="preserve"> </w:t>
      </w:r>
    </w:p>
    <w:p w14:paraId="0F7EFD03" w14:textId="77777777" w:rsidR="005544B5" w:rsidRPr="00175F5D" w:rsidRDefault="005544B5" w:rsidP="00175F5D">
      <w:pPr>
        <w:pStyle w:val="Telobesedila"/>
        <w:spacing w:after="0" w:line="276" w:lineRule="auto"/>
        <w:rPr>
          <w:rFonts w:ascii="Century Gothic" w:hAnsi="Century Gothic"/>
          <w:b/>
          <w:bCs/>
          <w:sz w:val="22"/>
          <w:szCs w:val="22"/>
        </w:rPr>
      </w:pPr>
    </w:p>
    <w:p w14:paraId="15BD17E3" w14:textId="77777777" w:rsidR="005544B5" w:rsidRPr="00175F5D" w:rsidRDefault="005544B5" w:rsidP="00175F5D">
      <w:pPr>
        <w:pStyle w:val="Telobesedila"/>
        <w:spacing w:after="0" w:line="276" w:lineRule="auto"/>
        <w:rPr>
          <w:rFonts w:ascii="Century Gothic" w:hAnsi="Century Gothic"/>
          <w:sz w:val="22"/>
          <w:szCs w:val="22"/>
        </w:rPr>
      </w:pPr>
      <w:r w:rsidRPr="00175F5D">
        <w:rPr>
          <w:rFonts w:ascii="Century Gothic" w:hAnsi="Century Gothic"/>
          <w:sz w:val="22"/>
          <w:szCs w:val="22"/>
        </w:rPr>
        <w:t>Če dobavitelj na trgu prodaja zdravila, ki jih nabavlja naročnik, po nižjih cenah, kot jih je ponudil v ponudbi, mora naročnika o tem pisno seznaniti in mu ponuditi blago po teh cenah.</w:t>
      </w:r>
    </w:p>
    <w:p w14:paraId="6450C845" w14:textId="77777777" w:rsidR="00175F5D" w:rsidRPr="00175F5D" w:rsidRDefault="00175F5D" w:rsidP="00175F5D">
      <w:pPr>
        <w:pStyle w:val="Telobesedila"/>
        <w:spacing w:after="0" w:line="276" w:lineRule="auto"/>
        <w:rPr>
          <w:rFonts w:ascii="Century Gothic" w:hAnsi="Century Gothic"/>
          <w:b/>
          <w:bCs/>
          <w:sz w:val="22"/>
          <w:szCs w:val="22"/>
        </w:rPr>
      </w:pPr>
    </w:p>
    <w:p w14:paraId="3E7ABC96" w14:textId="65A0AD0A" w:rsidR="005544B5" w:rsidRPr="00175F5D" w:rsidRDefault="005544B5" w:rsidP="00175F5D">
      <w:pPr>
        <w:spacing w:line="276" w:lineRule="auto"/>
        <w:jc w:val="both"/>
        <w:rPr>
          <w:rFonts w:ascii="Century Gothic" w:hAnsi="Century Gothic"/>
          <w:sz w:val="22"/>
          <w:szCs w:val="22"/>
        </w:rPr>
      </w:pPr>
      <w:r w:rsidRPr="00175F5D">
        <w:rPr>
          <w:rFonts w:ascii="Century Gothic" w:hAnsi="Century Gothic"/>
          <w:sz w:val="22"/>
          <w:szCs w:val="22"/>
        </w:rPr>
        <w:t xml:space="preserve">Naročnik bo pri </w:t>
      </w:r>
      <w:r w:rsidR="00175F5D" w:rsidRPr="00175F5D">
        <w:rPr>
          <w:rFonts w:ascii="Century Gothic" w:hAnsi="Century Gothic"/>
          <w:sz w:val="22"/>
          <w:szCs w:val="22"/>
        </w:rPr>
        <w:t>dobavitelju</w:t>
      </w:r>
      <w:r w:rsidRPr="00175F5D">
        <w:rPr>
          <w:rFonts w:ascii="Century Gothic" w:hAnsi="Century Gothic"/>
          <w:sz w:val="22"/>
          <w:szCs w:val="22"/>
        </w:rPr>
        <w:t xml:space="preserve"> naročal tudi vsa ostala zdravila, ki niso navedena v ponudbi, za katera dobavitelj naročniku ponuja fiksen popust, in sicer ______ %, ki ga je navedel tudi ponudbi. Če bo naročnik ugotovil, da je ponujena cena posameznega zdravila izven seznama ponudbenega predračuna previsoka glede na raziskavo trga, bo dobavitelja na to pisno opozoril. Dobavitelj se namreč izrecno zavezuje, da cena novo dodanih zdravil, ne bo presegala cen identičnih ali podobnih zdravil, ki veljajo na trgu.</w:t>
      </w:r>
    </w:p>
    <w:p w14:paraId="5CC29DCF" w14:textId="77777777" w:rsidR="00645165" w:rsidRPr="00175F5D" w:rsidRDefault="00645165" w:rsidP="00175F5D">
      <w:pPr>
        <w:spacing w:line="276" w:lineRule="auto"/>
        <w:jc w:val="both"/>
        <w:rPr>
          <w:rFonts w:ascii="Century Gothic" w:hAnsi="Century Gothic" w:cs="Calibri"/>
          <w:sz w:val="22"/>
          <w:szCs w:val="22"/>
        </w:rPr>
      </w:pPr>
    </w:p>
    <w:p w14:paraId="312CF35B" w14:textId="2A8D76F7" w:rsidR="00645165" w:rsidRPr="00175F5D" w:rsidRDefault="00645165" w:rsidP="00175F5D">
      <w:pPr>
        <w:spacing w:line="276" w:lineRule="auto"/>
        <w:jc w:val="both"/>
        <w:rPr>
          <w:rFonts w:ascii="Century Gothic" w:hAnsi="Century Gothic"/>
          <w:sz w:val="22"/>
          <w:szCs w:val="22"/>
        </w:rPr>
      </w:pPr>
      <w:r w:rsidRPr="00175F5D">
        <w:rPr>
          <w:rFonts w:ascii="Century Gothic" w:hAnsi="Century Gothic"/>
          <w:sz w:val="22"/>
          <w:szCs w:val="22"/>
        </w:rPr>
        <w:t xml:space="preserve">Ponujene cene vsebujejo vse stroške vezane na izvajanje </w:t>
      </w:r>
      <w:r w:rsidR="005544B5" w:rsidRPr="00175F5D">
        <w:rPr>
          <w:rFonts w:ascii="Century Gothic" w:hAnsi="Century Gothic"/>
          <w:sz w:val="22"/>
          <w:szCs w:val="22"/>
        </w:rPr>
        <w:t>dobav</w:t>
      </w:r>
      <w:r w:rsidRPr="00175F5D">
        <w:rPr>
          <w:rFonts w:ascii="Century Gothic" w:hAnsi="Century Gothic"/>
          <w:sz w:val="22"/>
          <w:szCs w:val="22"/>
        </w:rPr>
        <w:t xml:space="preserve"> po tem okvirnem sporazumu (npr. potni stroški, administrativni stroški, nepredvidena dela, materialni stroški,…). Naročnik ni dolžan </w:t>
      </w:r>
      <w:r w:rsidR="005544B5" w:rsidRPr="00175F5D">
        <w:rPr>
          <w:rFonts w:ascii="Century Gothic" w:hAnsi="Century Gothic"/>
          <w:sz w:val="22"/>
          <w:szCs w:val="22"/>
        </w:rPr>
        <w:t>dobavitelju</w:t>
      </w:r>
      <w:r w:rsidRPr="00175F5D">
        <w:rPr>
          <w:rFonts w:ascii="Century Gothic" w:hAnsi="Century Gothic"/>
          <w:sz w:val="22"/>
          <w:szCs w:val="22"/>
        </w:rPr>
        <w:t xml:space="preserve"> povrniti stroškov, ki bi nastali iz naslova nepoznavanja pogojev dela</w:t>
      </w:r>
      <w:r w:rsidR="005544B5" w:rsidRPr="00175F5D">
        <w:rPr>
          <w:rFonts w:ascii="Century Gothic" w:hAnsi="Century Gothic"/>
          <w:sz w:val="22"/>
          <w:szCs w:val="22"/>
        </w:rPr>
        <w:t xml:space="preserve"> oz. dobav. </w:t>
      </w:r>
    </w:p>
    <w:p w14:paraId="4B31A3D4" w14:textId="77777777" w:rsidR="005544B5" w:rsidRPr="00175F5D" w:rsidRDefault="005544B5" w:rsidP="00175F5D">
      <w:pPr>
        <w:spacing w:line="276" w:lineRule="auto"/>
        <w:jc w:val="both"/>
        <w:rPr>
          <w:rFonts w:ascii="Century Gothic" w:hAnsi="Century Gothic"/>
          <w:sz w:val="22"/>
          <w:szCs w:val="22"/>
        </w:rPr>
      </w:pPr>
    </w:p>
    <w:p w14:paraId="05F78590" w14:textId="77777777" w:rsidR="00645165" w:rsidRPr="00175F5D" w:rsidRDefault="00645165" w:rsidP="00175F5D">
      <w:pPr>
        <w:pStyle w:val="Pripombabesedilo"/>
        <w:numPr>
          <w:ilvl w:val="0"/>
          <w:numId w:val="25"/>
        </w:numPr>
        <w:spacing w:line="276" w:lineRule="auto"/>
        <w:jc w:val="center"/>
        <w:rPr>
          <w:rFonts w:ascii="Century Gothic" w:hAnsi="Century Gothic" w:cs="Arial"/>
          <w:sz w:val="22"/>
          <w:szCs w:val="22"/>
        </w:rPr>
      </w:pPr>
      <w:r w:rsidRPr="00175F5D">
        <w:rPr>
          <w:rFonts w:ascii="Century Gothic" w:hAnsi="Century Gothic" w:cs="Arial"/>
          <w:sz w:val="22"/>
          <w:szCs w:val="22"/>
        </w:rPr>
        <w:t>člen</w:t>
      </w:r>
    </w:p>
    <w:p w14:paraId="03CB8742" w14:textId="4EAE7B9F" w:rsidR="00645165" w:rsidRPr="00175F5D" w:rsidRDefault="00645165" w:rsidP="00175F5D">
      <w:pPr>
        <w:spacing w:line="276" w:lineRule="auto"/>
        <w:jc w:val="center"/>
        <w:rPr>
          <w:rFonts w:ascii="Century Gothic" w:hAnsi="Century Gothic" w:cs="Calibri"/>
          <w:bCs/>
          <w:sz w:val="22"/>
          <w:szCs w:val="22"/>
        </w:rPr>
      </w:pPr>
      <w:r w:rsidRPr="00175F5D">
        <w:rPr>
          <w:rFonts w:ascii="Century Gothic" w:hAnsi="Century Gothic" w:cs="Calibri"/>
          <w:bCs/>
          <w:sz w:val="22"/>
          <w:szCs w:val="22"/>
        </w:rPr>
        <w:t>(Obračun storitev)</w:t>
      </w:r>
    </w:p>
    <w:p w14:paraId="1B77FAC4" w14:textId="77777777" w:rsidR="00507559" w:rsidRPr="00175F5D" w:rsidRDefault="00507559" w:rsidP="00175F5D">
      <w:pPr>
        <w:spacing w:line="276" w:lineRule="auto"/>
        <w:jc w:val="both"/>
        <w:rPr>
          <w:rFonts w:ascii="Century Gothic" w:hAnsi="Century Gothic" w:cs="Calibri"/>
          <w:sz w:val="22"/>
          <w:szCs w:val="22"/>
        </w:rPr>
      </w:pPr>
    </w:p>
    <w:p w14:paraId="32C89676" w14:textId="6423D8FF" w:rsidR="00507559" w:rsidRPr="00175F5D" w:rsidRDefault="00507559" w:rsidP="00175F5D">
      <w:pPr>
        <w:pStyle w:val="Telobesedila"/>
        <w:spacing w:after="0" w:line="276" w:lineRule="auto"/>
        <w:jc w:val="both"/>
        <w:rPr>
          <w:rFonts w:ascii="Century Gothic" w:hAnsi="Century Gothic"/>
          <w:sz w:val="22"/>
          <w:szCs w:val="22"/>
        </w:rPr>
      </w:pPr>
      <w:r w:rsidRPr="00175F5D">
        <w:rPr>
          <w:rFonts w:ascii="Century Gothic" w:hAnsi="Century Gothic"/>
          <w:sz w:val="22"/>
          <w:szCs w:val="22"/>
        </w:rPr>
        <w:t xml:space="preserve">Naročnik bo skupno vrednost prejetega blaga plačal </w:t>
      </w:r>
      <w:r w:rsidR="00175F5D" w:rsidRPr="00175F5D">
        <w:rPr>
          <w:rFonts w:ascii="Century Gothic" w:hAnsi="Century Gothic"/>
          <w:sz w:val="22"/>
          <w:szCs w:val="22"/>
        </w:rPr>
        <w:t xml:space="preserve">dobavitelju </w:t>
      </w:r>
      <w:r w:rsidRPr="00175F5D">
        <w:rPr>
          <w:rFonts w:ascii="Century Gothic" w:hAnsi="Century Gothic"/>
          <w:sz w:val="22"/>
          <w:szCs w:val="22"/>
        </w:rPr>
        <w:t>na osnovi pravilno izstavljenega e računa na njegov transakcijski račun, v roku 30 dni od datuma uradnega prejema računa.</w:t>
      </w:r>
    </w:p>
    <w:p w14:paraId="13402606" w14:textId="77777777" w:rsidR="00175F5D" w:rsidRPr="00175F5D" w:rsidRDefault="00175F5D" w:rsidP="00175F5D">
      <w:pPr>
        <w:pStyle w:val="Telobesedila"/>
        <w:spacing w:after="0" w:line="276" w:lineRule="auto"/>
        <w:jc w:val="both"/>
        <w:rPr>
          <w:rFonts w:ascii="Century Gothic" w:hAnsi="Century Gothic"/>
          <w:b/>
          <w:bCs/>
          <w:sz w:val="22"/>
          <w:szCs w:val="22"/>
        </w:rPr>
      </w:pPr>
    </w:p>
    <w:p w14:paraId="433A4458" w14:textId="18B0B0A9" w:rsidR="00507559" w:rsidRPr="00175F5D" w:rsidRDefault="00175F5D" w:rsidP="00175F5D">
      <w:pPr>
        <w:pStyle w:val="Telobesedila"/>
        <w:spacing w:after="0" w:line="276" w:lineRule="auto"/>
        <w:jc w:val="both"/>
        <w:rPr>
          <w:rFonts w:ascii="Century Gothic" w:hAnsi="Century Gothic"/>
          <w:sz w:val="22"/>
          <w:szCs w:val="22"/>
        </w:rPr>
      </w:pPr>
      <w:r w:rsidRPr="00175F5D">
        <w:rPr>
          <w:rFonts w:ascii="Century Gothic" w:hAnsi="Century Gothic"/>
          <w:sz w:val="22"/>
          <w:szCs w:val="22"/>
        </w:rPr>
        <w:t>Dobavitelj</w:t>
      </w:r>
      <w:r w:rsidR="00507559" w:rsidRPr="00175F5D">
        <w:rPr>
          <w:rFonts w:ascii="Century Gothic" w:hAnsi="Century Gothic"/>
          <w:sz w:val="22"/>
          <w:szCs w:val="22"/>
        </w:rPr>
        <w:t xml:space="preserve"> se zavezuje, da bo račun izstavil čimprej, najpozneje pa v osmih (8) dneh od datuma dostave zdravil.</w:t>
      </w:r>
    </w:p>
    <w:p w14:paraId="3E65FA9E" w14:textId="77777777" w:rsidR="007847A2" w:rsidRPr="00175F5D" w:rsidRDefault="007847A2" w:rsidP="00175F5D">
      <w:pPr>
        <w:spacing w:line="276" w:lineRule="auto"/>
        <w:jc w:val="both"/>
        <w:rPr>
          <w:rFonts w:ascii="Century Gothic" w:hAnsi="Century Gothic" w:cs="Calibri"/>
          <w:sz w:val="22"/>
          <w:szCs w:val="22"/>
          <w:highlight w:val="yellow"/>
        </w:rPr>
      </w:pPr>
    </w:p>
    <w:p w14:paraId="27D16AAB" w14:textId="77777777" w:rsidR="005544B5" w:rsidRPr="00175F5D" w:rsidRDefault="005544B5" w:rsidP="00175F5D">
      <w:pPr>
        <w:pStyle w:val="Naslov1"/>
        <w:numPr>
          <w:ilvl w:val="0"/>
          <w:numId w:val="40"/>
        </w:numPr>
        <w:tabs>
          <w:tab w:val="left" w:pos="709"/>
        </w:tabs>
        <w:spacing w:line="276" w:lineRule="auto"/>
        <w:rPr>
          <w:rFonts w:ascii="Century Gothic" w:hAnsi="Century Gothic"/>
          <w:b/>
          <w:i w:val="0"/>
          <w:sz w:val="22"/>
          <w:szCs w:val="22"/>
          <w:u w:val="none"/>
        </w:rPr>
      </w:pPr>
      <w:r w:rsidRPr="00175F5D">
        <w:rPr>
          <w:rFonts w:ascii="Century Gothic" w:hAnsi="Century Gothic"/>
          <w:b/>
          <w:i w:val="0"/>
          <w:sz w:val="22"/>
          <w:szCs w:val="22"/>
          <w:u w:val="none"/>
        </w:rPr>
        <w:t>DINAMIKA IZVAJANJA DOBAV</w:t>
      </w:r>
    </w:p>
    <w:p w14:paraId="7563613F" w14:textId="77777777" w:rsidR="005544B5" w:rsidRPr="00175F5D" w:rsidRDefault="005544B5" w:rsidP="00175F5D">
      <w:pPr>
        <w:spacing w:line="276" w:lineRule="auto"/>
        <w:rPr>
          <w:rFonts w:ascii="Century Gothic" w:hAnsi="Century Gothic"/>
        </w:rPr>
      </w:pPr>
    </w:p>
    <w:p w14:paraId="5FAED74F" w14:textId="77777777" w:rsidR="005544B5" w:rsidRPr="00175F5D" w:rsidRDefault="005544B5" w:rsidP="00175F5D">
      <w:pPr>
        <w:pStyle w:val="Pripombabesedilo"/>
        <w:numPr>
          <w:ilvl w:val="0"/>
          <w:numId w:val="25"/>
        </w:numPr>
        <w:spacing w:line="276" w:lineRule="auto"/>
        <w:jc w:val="center"/>
        <w:rPr>
          <w:rFonts w:ascii="Century Gothic" w:hAnsi="Century Gothic" w:cs="Arial"/>
          <w:sz w:val="22"/>
          <w:szCs w:val="22"/>
        </w:rPr>
      </w:pPr>
      <w:r w:rsidRPr="00175F5D">
        <w:rPr>
          <w:rFonts w:ascii="Century Gothic" w:hAnsi="Century Gothic" w:cs="Arial"/>
          <w:sz w:val="22"/>
          <w:szCs w:val="22"/>
        </w:rPr>
        <w:t>člen</w:t>
      </w:r>
    </w:p>
    <w:p w14:paraId="5186DBDF" w14:textId="77777777" w:rsidR="005544B5" w:rsidRPr="00175F5D" w:rsidRDefault="005544B5" w:rsidP="00175F5D">
      <w:pPr>
        <w:spacing w:line="276" w:lineRule="auto"/>
        <w:jc w:val="center"/>
        <w:rPr>
          <w:rFonts w:ascii="Century Gothic" w:hAnsi="Century Gothic" w:cs="Calibri"/>
          <w:sz w:val="22"/>
          <w:szCs w:val="22"/>
        </w:rPr>
      </w:pPr>
      <w:r w:rsidRPr="00175F5D">
        <w:rPr>
          <w:rFonts w:ascii="Century Gothic" w:hAnsi="Century Gothic" w:cs="Calibri"/>
          <w:sz w:val="22"/>
          <w:szCs w:val="22"/>
        </w:rPr>
        <w:t>(Dinamika izvajanja storitev)</w:t>
      </w:r>
    </w:p>
    <w:p w14:paraId="3DADE29D" w14:textId="77777777" w:rsidR="005544B5" w:rsidRPr="00175F5D" w:rsidRDefault="005544B5" w:rsidP="00175F5D">
      <w:pPr>
        <w:spacing w:line="276" w:lineRule="auto"/>
        <w:jc w:val="center"/>
        <w:rPr>
          <w:rFonts w:ascii="Century Gothic" w:hAnsi="Century Gothic" w:cs="Calibri"/>
          <w:sz w:val="22"/>
          <w:szCs w:val="22"/>
        </w:rPr>
      </w:pPr>
    </w:p>
    <w:p w14:paraId="2E96A72C" w14:textId="45D4C8A0" w:rsidR="005544B5" w:rsidRPr="00175F5D" w:rsidRDefault="005544B5" w:rsidP="00175F5D">
      <w:pPr>
        <w:pStyle w:val="Telobesedila"/>
        <w:spacing w:after="0" w:line="276" w:lineRule="auto"/>
        <w:rPr>
          <w:rFonts w:ascii="Century Gothic" w:hAnsi="Century Gothic"/>
          <w:sz w:val="22"/>
          <w:szCs w:val="22"/>
        </w:rPr>
      </w:pPr>
      <w:r w:rsidRPr="00175F5D">
        <w:rPr>
          <w:rFonts w:ascii="Century Gothic" w:hAnsi="Century Gothic"/>
          <w:sz w:val="22"/>
          <w:szCs w:val="22"/>
        </w:rPr>
        <w:t xml:space="preserve">Naročnik bo posamezne vrste in količine zdravil, ki jih bo potreboval, naročal sukcesivno po dinamiki potreb pri naročniku, na podlagi tega sporazuma z naročilnicami preko </w:t>
      </w:r>
      <w:r w:rsidR="00175F5D" w:rsidRPr="00175F5D">
        <w:rPr>
          <w:rFonts w:ascii="Century Gothic" w:hAnsi="Century Gothic"/>
          <w:sz w:val="22"/>
          <w:szCs w:val="22"/>
        </w:rPr>
        <w:t>e-pošte</w:t>
      </w:r>
      <w:r w:rsidRPr="00175F5D">
        <w:rPr>
          <w:rFonts w:ascii="Century Gothic" w:hAnsi="Century Gothic"/>
          <w:sz w:val="22"/>
          <w:szCs w:val="22"/>
        </w:rPr>
        <w:t>, izjemoma po pošti ali drugih poteh obveščanja. Naročnik bo v naročilnici opredelil vrste in količine zdravil.</w:t>
      </w:r>
    </w:p>
    <w:p w14:paraId="13557C21" w14:textId="77777777" w:rsidR="00175F5D" w:rsidRPr="00175F5D" w:rsidRDefault="00175F5D" w:rsidP="00175F5D">
      <w:pPr>
        <w:pStyle w:val="Telobesedila"/>
        <w:spacing w:after="0" w:line="276" w:lineRule="auto"/>
        <w:rPr>
          <w:rFonts w:ascii="Century Gothic" w:hAnsi="Century Gothic"/>
          <w:b/>
          <w:bCs/>
          <w:sz w:val="22"/>
          <w:szCs w:val="22"/>
        </w:rPr>
      </w:pPr>
    </w:p>
    <w:p w14:paraId="3920ED23" w14:textId="434B7D5D" w:rsidR="005544B5" w:rsidRPr="00175F5D" w:rsidRDefault="005544B5" w:rsidP="00175F5D">
      <w:pPr>
        <w:pStyle w:val="ASB2"/>
        <w:spacing w:line="276" w:lineRule="auto"/>
        <w:jc w:val="both"/>
        <w:rPr>
          <w:rFonts w:ascii="Century Gothic" w:hAnsi="Century Gothic"/>
          <w:sz w:val="22"/>
          <w:szCs w:val="22"/>
          <w:lang w:val="sl-SI"/>
        </w:rPr>
      </w:pPr>
      <w:r w:rsidRPr="00175F5D">
        <w:rPr>
          <w:rFonts w:ascii="Century Gothic" w:hAnsi="Century Gothic"/>
          <w:sz w:val="22"/>
          <w:szCs w:val="22"/>
          <w:lang w:val="sl-SI"/>
        </w:rPr>
        <w:t>Dobavitelj se zavezuje</w:t>
      </w:r>
      <w:r w:rsidRPr="00175F5D">
        <w:rPr>
          <w:rFonts w:ascii="Century Gothic" w:hAnsi="Century Gothic"/>
          <w:bCs/>
          <w:iCs/>
          <w:sz w:val="22"/>
          <w:szCs w:val="22"/>
          <w:lang w:val="sl-SI"/>
        </w:rPr>
        <w:t>, da</w:t>
      </w:r>
      <w:r w:rsidRPr="00175F5D">
        <w:rPr>
          <w:rFonts w:ascii="Century Gothic" w:hAnsi="Century Gothic"/>
          <w:bCs/>
          <w:sz w:val="22"/>
          <w:szCs w:val="22"/>
          <w:lang w:val="sl-SI"/>
        </w:rPr>
        <w:t xml:space="preserve"> bo zdravila, ki so</w:t>
      </w:r>
      <w:r w:rsidRPr="00175F5D">
        <w:rPr>
          <w:rFonts w:ascii="Century Gothic" w:hAnsi="Century Gothic"/>
          <w:sz w:val="22"/>
          <w:szCs w:val="22"/>
          <w:lang w:val="sl-SI"/>
        </w:rPr>
        <w:t xml:space="preserve"> predmet tega </w:t>
      </w:r>
      <w:r w:rsidR="00507559" w:rsidRPr="00175F5D">
        <w:rPr>
          <w:rFonts w:ascii="Century Gothic" w:hAnsi="Century Gothic"/>
          <w:sz w:val="22"/>
          <w:szCs w:val="22"/>
          <w:lang w:val="sl-SI"/>
        </w:rPr>
        <w:t>naročila</w:t>
      </w:r>
      <w:r w:rsidRPr="00175F5D">
        <w:rPr>
          <w:rFonts w:ascii="Century Gothic" w:hAnsi="Century Gothic"/>
          <w:sz w:val="22"/>
          <w:szCs w:val="22"/>
          <w:lang w:val="sl-SI"/>
        </w:rPr>
        <w:t xml:space="preserve">, dobavljal v roku do največ 24 ur od prejema naročila na določeno lokacijo naročnika. </w:t>
      </w:r>
    </w:p>
    <w:p w14:paraId="3F362FC2" w14:textId="77777777" w:rsidR="005544B5" w:rsidRPr="00175F5D" w:rsidRDefault="005544B5" w:rsidP="00175F5D">
      <w:pPr>
        <w:pStyle w:val="ASB2"/>
        <w:spacing w:line="276" w:lineRule="auto"/>
        <w:jc w:val="both"/>
        <w:rPr>
          <w:rFonts w:ascii="Century Gothic" w:hAnsi="Century Gothic"/>
          <w:sz w:val="22"/>
          <w:szCs w:val="22"/>
          <w:lang w:val="sl-SI"/>
        </w:rPr>
      </w:pPr>
    </w:p>
    <w:p w14:paraId="1CD2E95D" w14:textId="77777777" w:rsidR="005544B5" w:rsidRPr="00175F5D" w:rsidRDefault="005544B5" w:rsidP="00175F5D">
      <w:pPr>
        <w:pStyle w:val="ASB2"/>
        <w:spacing w:line="276" w:lineRule="auto"/>
        <w:jc w:val="both"/>
        <w:rPr>
          <w:rFonts w:ascii="Century Gothic" w:hAnsi="Century Gothic"/>
          <w:sz w:val="22"/>
          <w:szCs w:val="22"/>
          <w:lang w:val="sl-SI"/>
        </w:rPr>
      </w:pPr>
      <w:proofErr w:type="spellStart"/>
      <w:r w:rsidRPr="00175F5D">
        <w:rPr>
          <w:rFonts w:ascii="Century Gothic" w:hAnsi="Century Gothic"/>
          <w:bCs/>
          <w:sz w:val="22"/>
          <w:szCs w:val="22"/>
        </w:rPr>
        <w:t>Naročnik</w:t>
      </w:r>
      <w:proofErr w:type="spellEnd"/>
      <w:r w:rsidRPr="00175F5D">
        <w:rPr>
          <w:rFonts w:ascii="Century Gothic" w:hAnsi="Century Gothic"/>
          <w:bCs/>
          <w:sz w:val="22"/>
          <w:szCs w:val="22"/>
        </w:rPr>
        <w:t xml:space="preserve"> </w:t>
      </w:r>
      <w:proofErr w:type="spellStart"/>
      <w:r w:rsidRPr="00175F5D">
        <w:rPr>
          <w:rFonts w:ascii="Century Gothic" w:hAnsi="Century Gothic"/>
          <w:bCs/>
          <w:sz w:val="22"/>
          <w:szCs w:val="22"/>
        </w:rPr>
        <w:t>posebej</w:t>
      </w:r>
      <w:proofErr w:type="spellEnd"/>
      <w:r w:rsidRPr="00175F5D">
        <w:rPr>
          <w:rFonts w:ascii="Century Gothic" w:hAnsi="Century Gothic"/>
          <w:bCs/>
          <w:sz w:val="22"/>
          <w:szCs w:val="22"/>
        </w:rPr>
        <w:t xml:space="preserve"> </w:t>
      </w:r>
      <w:proofErr w:type="spellStart"/>
      <w:r w:rsidRPr="00175F5D">
        <w:rPr>
          <w:rFonts w:ascii="Century Gothic" w:hAnsi="Century Gothic"/>
          <w:bCs/>
          <w:sz w:val="22"/>
          <w:szCs w:val="22"/>
        </w:rPr>
        <w:t>poudarja</w:t>
      </w:r>
      <w:proofErr w:type="spellEnd"/>
      <w:r w:rsidRPr="00175F5D">
        <w:rPr>
          <w:rFonts w:ascii="Century Gothic" w:hAnsi="Century Gothic"/>
          <w:bCs/>
          <w:sz w:val="22"/>
          <w:szCs w:val="22"/>
        </w:rPr>
        <w:t xml:space="preserve"> in </w:t>
      </w:r>
      <w:proofErr w:type="spellStart"/>
      <w:r w:rsidRPr="00175F5D">
        <w:rPr>
          <w:rFonts w:ascii="Century Gothic" w:hAnsi="Century Gothic"/>
          <w:bCs/>
          <w:sz w:val="22"/>
          <w:szCs w:val="22"/>
        </w:rPr>
        <w:t>zahteva</w:t>
      </w:r>
      <w:proofErr w:type="spellEnd"/>
      <w:r w:rsidRPr="00175F5D">
        <w:rPr>
          <w:rFonts w:ascii="Century Gothic" w:hAnsi="Century Gothic"/>
          <w:bCs/>
          <w:sz w:val="22"/>
          <w:szCs w:val="22"/>
        </w:rPr>
        <w:t xml:space="preserve">, da </w:t>
      </w:r>
      <w:proofErr w:type="spellStart"/>
      <w:r w:rsidRPr="00175F5D">
        <w:rPr>
          <w:rFonts w:ascii="Century Gothic" w:hAnsi="Century Gothic"/>
          <w:bCs/>
          <w:sz w:val="22"/>
          <w:szCs w:val="22"/>
        </w:rPr>
        <w:t>morajo</w:t>
      </w:r>
      <w:proofErr w:type="spellEnd"/>
      <w:r w:rsidRPr="00175F5D">
        <w:rPr>
          <w:rFonts w:ascii="Century Gothic" w:hAnsi="Century Gothic"/>
          <w:bCs/>
          <w:sz w:val="22"/>
          <w:szCs w:val="22"/>
        </w:rPr>
        <w:t xml:space="preserve"> </w:t>
      </w:r>
      <w:proofErr w:type="spellStart"/>
      <w:r w:rsidRPr="00175F5D">
        <w:rPr>
          <w:rFonts w:ascii="Century Gothic" w:hAnsi="Century Gothic"/>
          <w:bCs/>
          <w:sz w:val="22"/>
          <w:szCs w:val="22"/>
        </w:rPr>
        <w:t>imeti</w:t>
      </w:r>
      <w:proofErr w:type="spellEnd"/>
      <w:r w:rsidRPr="00175F5D">
        <w:rPr>
          <w:rFonts w:ascii="Century Gothic" w:hAnsi="Century Gothic"/>
          <w:bCs/>
          <w:sz w:val="22"/>
          <w:szCs w:val="22"/>
        </w:rPr>
        <w:t xml:space="preserve"> </w:t>
      </w:r>
      <w:proofErr w:type="spellStart"/>
      <w:r w:rsidRPr="00175F5D">
        <w:rPr>
          <w:rFonts w:ascii="Century Gothic" w:hAnsi="Century Gothic"/>
          <w:bCs/>
          <w:sz w:val="22"/>
          <w:szCs w:val="22"/>
        </w:rPr>
        <w:t>vsa</w:t>
      </w:r>
      <w:proofErr w:type="spellEnd"/>
      <w:r w:rsidRPr="00175F5D">
        <w:rPr>
          <w:rFonts w:ascii="Century Gothic" w:hAnsi="Century Gothic"/>
          <w:bCs/>
          <w:sz w:val="22"/>
          <w:szCs w:val="22"/>
        </w:rPr>
        <w:t xml:space="preserve"> </w:t>
      </w:r>
      <w:proofErr w:type="spellStart"/>
      <w:r w:rsidRPr="00175F5D">
        <w:rPr>
          <w:rFonts w:ascii="Century Gothic" w:hAnsi="Century Gothic"/>
          <w:bCs/>
          <w:sz w:val="22"/>
          <w:szCs w:val="22"/>
        </w:rPr>
        <w:t>dobavljena</w:t>
      </w:r>
      <w:proofErr w:type="spellEnd"/>
      <w:r w:rsidRPr="00175F5D">
        <w:rPr>
          <w:rFonts w:ascii="Century Gothic" w:hAnsi="Century Gothic"/>
          <w:bCs/>
          <w:sz w:val="22"/>
          <w:szCs w:val="22"/>
        </w:rPr>
        <w:t xml:space="preserve"> </w:t>
      </w:r>
      <w:proofErr w:type="spellStart"/>
      <w:r w:rsidRPr="00175F5D">
        <w:rPr>
          <w:rFonts w:ascii="Century Gothic" w:hAnsi="Century Gothic"/>
          <w:bCs/>
          <w:sz w:val="22"/>
          <w:szCs w:val="22"/>
        </w:rPr>
        <w:t>zdravila</w:t>
      </w:r>
      <w:proofErr w:type="spellEnd"/>
      <w:r w:rsidRPr="00175F5D">
        <w:rPr>
          <w:rFonts w:ascii="Century Gothic" w:hAnsi="Century Gothic"/>
          <w:bCs/>
          <w:sz w:val="22"/>
          <w:szCs w:val="22"/>
        </w:rPr>
        <w:t xml:space="preserve"> </w:t>
      </w:r>
      <w:proofErr w:type="spellStart"/>
      <w:r w:rsidRPr="00175F5D">
        <w:rPr>
          <w:rFonts w:ascii="Century Gothic" w:hAnsi="Century Gothic"/>
          <w:bCs/>
          <w:sz w:val="22"/>
          <w:szCs w:val="22"/>
        </w:rPr>
        <w:t>še</w:t>
      </w:r>
      <w:proofErr w:type="spellEnd"/>
      <w:r w:rsidRPr="00175F5D">
        <w:rPr>
          <w:rFonts w:ascii="Century Gothic" w:hAnsi="Century Gothic"/>
          <w:bCs/>
          <w:sz w:val="22"/>
          <w:szCs w:val="22"/>
        </w:rPr>
        <w:t xml:space="preserve"> </w:t>
      </w:r>
      <w:proofErr w:type="spellStart"/>
      <w:r w:rsidRPr="00175F5D">
        <w:rPr>
          <w:rFonts w:ascii="Century Gothic" w:hAnsi="Century Gothic"/>
          <w:bCs/>
          <w:sz w:val="22"/>
          <w:szCs w:val="22"/>
        </w:rPr>
        <w:t>najmanj</w:t>
      </w:r>
      <w:proofErr w:type="spellEnd"/>
      <w:r w:rsidRPr="00175F5D">
        <w:rPr>
          <w:rFonts w:ascii="Century Gothic" w:hAnsi="Century Gothic"/>
          <w:bCs/>
          <w:sz w:val="22"/>
          <w:szCs w:val="22"/>
        </w:rPr>
        <w:t xml:space="preserve"> 6 </w:t>
      </w:r>
      <w:proofErr w:type="spellStart"/>
      <w:r w:rsidRPr="00175F5D">
        <w:rPr>
          <w:rFonts w:ascii="Century Gothic" w:hAnsi="Century Gothic"/>
          <w:bCs/>
          <w:sz w:val="22"/>
          <w:szCs w:val="22"/>
        </w:rPr>
        <w:t>mesečni</w:t>
      </w:r>
      <w:proofErr w:type="spellEnd"/>
      <w:r w:rsidRPr="00175F5D">
        <w:rPr>
          <w:rFonts w:ascii="Century Gothic" w:hAnsi="Century Gothic"/>
          <w:bCs/>
          <w:sz w:val="22"/>
          <w:szCs w:val="22"/>
        </w:rPr>
        <w:t xml:space="preserve"> </w:t>
      </w:r>
      <w:proofErr w:type="spellStart"/>
      <w:r w:rsidRPr="00175F5D">
        <w:rPr>
          <w:rFonts w:ascii="Century Gothic" w:hAnsi="Century Gothic"/>
          <w:bCs/>
          <w:sz w:val="22"/>
          <w:szCs w:val="22"/>
        </w:rPr>
        <w:t>rok</w:t>
      </w:r>
      <w:proofErr w:type="spellEnd"/>
      <w:r w:rsidRPr="00175F5D">
        <w:rPr>
          <w:rFonts w:ascii="Century Gothic" w:hAnsi="Century Gothic"/>
          <w:bCs/>
          <w:sz w:val="22"/>
          <w:szCs w:val="22"/>
        </w:rPr>
        <w:t xml:space="preserve"> </w:t>
      </w:r>
      <w:proofErr w:type="spellStart"/>
      <w:r w:rsidRPr="00175F5D">
        <w:rPr>
          <w:rFonts w:ascii="Century Gothic" w:hAnsi="Century Gothic"/>
          <w:bCs/>
          <w:sz w:val="22"/>
          <w:szCs w:val="22"/>
        </w:rPr>
        <w:t>uporabe</w:t>
      </w:r>
      <w:proofErr w:type="spellEnd"/>
      <w:r w:rsidRPr="00175F5D">
        <w:rPr>
          <w:rFonts w:ascii="Century Gothic" w:hAnsi="Century Gothic"/>
          <w:bCs/>
          <w:sz w:val="22"/>
          <w:szCs w:val="22"/>
        </w:rPr>
        <w:t xml:space="preserve"> (</w:t>
      </w:r>
      <w:proofErr w:type="spellStart"/>
      <w:r w:rsidRPr="00175F5D">
        <w:rPr>
          <w:rFonts w:ascii="Century Gothic" w:hAnsi="Century Gothic"/>
          <w:bCs/>
          <w:sz w:val="22"/>
          <w:szCs w:val="22"/>
        </w:rPr>
        <w:t>šteto</w:t>
      </w:r>
      <w:proofErr w:type="spellEnd"/>
      <w:r w:rsidRPr="00175F5D">
        <w:rPr>
          <w:rFonts w:ascii="Century Gothic" w:hAnsi="Century Gothic"/>
          <w:bCs/>
          <w:sz w:val="22"/>
          <w:szCs w:val="22"/>
        </w:rPr>
        <w:t xml:space="preserve"> </w:t>
      </w:r>
      <w:proofErr w:type="spellStart"/>
      <w:r w:rsidRPr="00175F5D">
        <w:rPr>
          <w:rFonts w:ascii="Century Gothic" w:hAnsi="Century Gothic"/>
          <w:bCs/>
          <w:sz w:val="22"/>
          <w:szCs w:val="22"/>
        </w:rPr>
        <w:t>od</w:t>
      </w:r>
      <w:proofErr w:type="spellEnd"/>
      <w:r w:rsidRPr="00175F5D">
        <w:rPr>
          <w:rFonts w:ascii="Century Gothic" w:hAnsi="Century Gothic"/>
          <w:bCs/>
          <w:sz w:val="22"/>
          <w:szCs w:val="22"/>
        </w:rPr>
        <w:t xml:space="preserve"> </w:t>
      </w:r>
      <w:proofErr w:type="spellStart"/>
      <w:r w:rsidRPr="00175F5D">
        <w:rPr>
          <w:rFonts w:ascii="Century Gothic" w:hAnsi="Century Gothic"/>
          <w:bCs/>
          <w:sz w:val="22"/>
          <w:szCs w:val="22"/>
        </w:rPr>
        <w:t>dneva</w:t>
      </w:r>
      <w:proofErr w:type="spellEnd"/>
      <w:r w:rsidRPr="00175F5D">
        <w:rPr>
          <w:rFonts w:ascii="Century Gothic" w:hAnsi="Century Gothic"/>
          <w:bCs/>
          <w:sz w:val="22"/>
          <w:szCs w:val="22"/>
        </w:rPr>
        <w:t xml:space="preserve"> </w:t>
      </w:r>
      <w:proofErr w:type="spellStart"/>
      <w:r w:rsidRPr="00175F5D">
        <w:rPr>
          <w:rFonts w:ascii="Century Gothic" w:hAnsi="Century Gothic"/>
          <w:bCs/>
          <w:sz w:val="22"/>
          <w:szCs w:val="22"/>
        </w:rPr>
        <w:t>dostave</w:t>
      </w:r>
      <w:proofErr w:type="spellEnd"/>
      <w:r w:rsidRPr="00175F5D">
        <w:rPr>
          <w:rFonts w:ascii="Century Gothic" w:hAnsi="Century Gothic"/>
          <w:bCs/>
          <w:sz w:val="22"/>
          <w:szCs w:val="22"/>
        </w:rPr>
        <w:t xml:space="preserve"> v Zdravstveni dom Novo mesto), v </w:t>
      </w:r>
      <w:proofErr w:type="spellStart"/>
      <w:r w:rsidRPr="00175F5D">
        <w:rPr>
          <w:rFonts w:ascii="Century Gothic" w:hAnsi="Century Gothic"/>
          <w:bCs/>
          <w:sz w:val="22"/>
          <w:szCs w:val="22"/>
        </w:rPr>
        <w:t>nasprotnem</w:t>
      </w:r>
      <w:proofErr w:type="spellEnd"/>
      <w:r w:rsidRPr="00175F5D">
        <w:rPr>
          <w:rFonts w:ascii="Century Gothic" w:hAnsi="Century Gothic"/>
          <w:bCs/>
          <w:sz w:val="22"/>
          <w:szCs w:val="22"/>
        </w:rPr>
        <w:t xml:space="preserve"> </w:t>
      </w:r>
      <w:proofErr w:type="spellStart"/>
      <w:r w:rsidRPr="00175F5D">
        <w:rPr>
          <w:rFonts w:ascii="Century Gothic" w:hAnsi="Century Gothic"/>
          <w:bCs/>
          <w:sz w:val="22"/>
          <w:szCs w:val="22"/>
        </w:rPr>
        <w:t>primeru</w:t>
      </w:r>
      <w:proofErr w:type="spellEnd"/>
      <w:r w:rsidRPr="00175F5D">
        <w:rPr>
          <w:rFonts w:ascii="Century Gothic" w:hAnsi="Century Gothic"/>
          <w:bCs/>
          <w:sz w:val="22"/>
          <w:szCs w:val="22"/>
        </w:rPr>
        <w:t xml:space="preserve"> </w:t>
      </w:r>
      <w:proofErr w:type="spellStart"/>
      <w:r w:rsidRPr="00175F5D">
        <w:rPr>
          <w:rFonts w:ascii="Century Gothic" w:hAnsi="Century Gothic"/>
          <w:bCs/>
          <w:sz w:val="22"/>
          <w:szCs w:val="22"/>
        </w:rPr>
        <w:t>lahko</w:t>
      </w:r>
      <w:proofErr w:type="spellEnd"/>
      <w:r w:rsidRPr="00175F5D">
        <w:rPr>
          <w:rFonts w:ascii="Century Gothic" w:hAnsi="Century Gothic"/>
          <w:bCs/>
          <w:sz w:val="22"/>
          <w:szCs w:val="22"/>
        </w:rPr>
        <w:t xml:space="preserve"> </w:t>
      </w:r>
      <w:proofErr w:type="spellStart"/>
      <w:r w:rsidRPr="00175F5D">
        <w:rPr>
          <w:rFonts w:ascii="Century Gothic" w:hAnsi="Century Gothic"/>
          <w:bCs/>
          <w:sz w:val="22"/>
          <w:szCs w:val="22"/>
        </w:rPr>
        <w:t>naročnik</w:t>
      </w:r>
      <w:proofErr w:type="spellEnd"/>
      <w:r w:rsidRPr="00175F5D">
        <w:rPr>
          <w:rFonts w:ascii="Century Gothic" w:hAnsi="Century Gothic"/>
          <w:bCs/>
          <w:sz w:val="22"/>
          <w:szCs w:val="22"/>
        </w:rPr>
        <w:t xml:space="preserve"> </w:t>
      </w:r>
      <w:proofErr w:type="spellStart"/>
      <w:r w:rsidRPr="00175F5D">
        <w:rPr>
          <w:rFonts w:ascii="Century Gothic" w:hAnsi="Century Gothic"/>
          <w:bCs/>
          <w:sz w:val="22"/>
          <w:szCs w:val="22"/>
        </w:rPr>
        <w:t>zdravilo</w:t>
      </w:r>
      <w:proofErr w:type="spellEnd"/>
      <w:r w:rsidRPr="00175F5D">
        <w:rPr>
          <w:rFonts w:ascii="Century Gothic" w:hAnsi="Century Gothic"/>
          <w:bCs/>
          <w:sz w:val="22"/>
          <w:szCs w:val="22"/>
        </w:rPr>
        <w:t xml:space="preserve"> </w:t>
      </w:r>
      <w:proofErr w:type="spellStart"/>
      <w:r w:rsidRPr="00175F5D">
        <w:rPr>
          <w:rFonts w:ascii="Century Gothic" w:hAnsi="Century Gothic"/>
          <w:bCs/>
          <w:sz w:val="22"/>
          <w:szCs w:val="22"/>
        </w:rPr>
        <w:t>zavrne</w:t>
      </w:r>
      <w:proofErr w:type="spellEnd"/>
      <w:r w:rsidRPr="00175F5D">
        <w:rPr>
          <w:rFonts w:ascii="Century Gothic" w:hAnsi="Century Gothic"/>
          <w:bCs/>
          <w:sz w:val="22"/>
          <w:szCs w:val="22"/>
        </w:rPr>
        <w:t xml:space="preserve"> in </w:t>
      </w:r>
      <w:proofErr w:type="spellStart"/>
      <w:r w:rsidRPr="00175F5D">
        <w:rPr>
          <w:rFonts w:ascii="Century Gothic" w:hAnsi="Century Gothic"/>
          <w:bCs/>
          <w:sz w:val="22"/>
          <w:szCs w:val="22"/>
        </w:rPr>
        <w:t>zahteva</w:t>
      </w:r>
      <w:proofErr w:type="spellEnd"/>
      <w:r w:rsidRPr="00175F5D">
        <w:rPr>
          <w:rFonts w:ascii="Century Gothic" w:hAnsi="Century Gothic"/>
          <w:bCs/>
          <w:sz w:val="22"/>
          <w:szCs w:val="22"/>
        </w:rPr>
        <w:t xml:space="preserve"> </w:t>
      </w:r>
      <w:proofErr w:type="spellStart"/>
      <w:r w:rsidRPr="00175F5D">
        <w:rPr>
          <w:rFonts w:ascii="Century Gothic" w:hAnsi="Century Gothic"/>
          <w:bCs/>
          <w:sz w:val="22"/>
          <w:szCs w:val="22"/>
        </w:rPr>
        <w:t>takojšnjo</w:t>
      </w:r>
      <w:proofErr w:type="spellEnd"/>
      <w:r w:rsidRPr="00175F5D">
        <w:rPr>
          <w:rFonts w:ascii="Century Gothic" w:hAnsi="Century Gothic"/>
          <w:bCs/>
          <w:sz w:val="22"/>
          <w:szCs w:val="22"/>
        </w:rPr>
        <w:t xml:space="preserve"> </w:t>
      </w:r>
      <w:proofErr w:type="spellStart"/>
      <w:r w:rsidRPr="00175F5D">
        <w:rPr>
          <w:rFonts w:ascii="Century Gothic" w:hAnsi="Century Gothic"/>
          <w:bCs/>
          <w:sz w:val="22"/>
          <w:szCs w:val="22"/>
        </w:rPr>
        <w:t>zamenjavo</w:t>
      </w:r>
      <w:proofErr w:type="spellEnd"/>
      <w:r w:rsidRPr="00175F5D">
        <w:rPr>
          <w:rFonts w:ascii="Century Gothic" w:hAnsi="Century Gothic"/>
          <w:bCs/>
          <w:sz w:val="22"/>
          <w:szCs w:val="22"/>
        </w:rPr>
        <w:t xml:space="preserve"> </w:t>
      </w:r>
      <w:proofErr w:type="spellStart"/>
      <w:r w:rsidRPr="00175F5D">
        <w:rPr>
          <w:rFonts w:ascii="Century Gothic" w:hAnsi="Century Gothic"/>
          <w:bCs/>
          <w:sz w:val="22"/>
          <w:szCs w:val="22"/>
        </w:rPr>
        <w:t>predmetnega</w:t>
      </w:r>
      <w:proofErr w:type="spellEnd"/>
      <w:r w:rsidRPr="00175F5D">
        <w:rPr>
          <w:rFonts w:ascii="Century Gothic" w:hAnsi="Century Gothic"/>
          <w:bCs/>
          <w:sz w:val="22"/>
          <w:szCs w:val="22"/>
        </w:rPr>
        <w:t xml:space="preserve"> </w:t>
      </w:r>
      <w:proofErr w:type="spellStart"/>
      <w:r w:rsidRPr="00175F5D">
        <w:rPr>
          <w:rFonts w:ascii="Century Gothic" w:hAnsi="Century Gothic"/>
          <w:bCs/>
          <w:sz w:val="22"/>
          <w:szCs w:val="22"/>
        </w:rPr>
        <w:t>zdravila</w:t>
      </w:r>
      <w:proofErr w:type="spellEnd"/>
      <w:r w:rsidRPr="00175F5D">
        <w:rPr>
          <w:rFonts w:ascii="Century Gothic" w:hAnsi="Century Gothic"/>
          <w:bCs/>
          <w:sz w:val="22"/>
          <w:szCs w:val="22"/>
        </w:rPr>
        <w:t xml:space="preserve"> z </w:t>
      </w:r>
      <w:proofErr w:type="spellStart"/>
      <w:r w:rsidRPr="00175F5D">
        <w:rPr>
          <w:rFonts w:ascii="Century Gothic" w:hAnsi="Century Gothic"/>
          <w:bCs/>
          <w:sz w:val="22"/>
          <w:szCs w:val="22"/>
        </w:rPr>
        <w:t>daljšim</w:t>
      </w:r>
      <w:proofErr w:type="spellEnd"/>
      <w:r w:rsidRPr="00175F5D">
        <w:rPr>
          <w:rFonts w:ascii="Century Gothic" w:hAnsi="Century Gothic"/>
          <w:bCs/>
          <w:sz w:val="22"/>
          <w:szCs w:val="22"/>
        </w:rPr>
        <w:t xml:space="preserve"> </w:t>
      </w:r>
      <w:proofErr w:type="spellStart"/>
      <w:r w:rsidRPr="00175F5D">
        <w:rPr>
          <w:rFonts w:ascii="Century Gothic" w:hAnsi="Century Gothic"/>
          <w:bCs/>
          <w:sz w:val="22"/>
          <w:szCs w:val="22"/>
        </w:rPr>
        <w:t>rokom</w:t>
      </w:r>
      <w:proofErr w:type="spellEnd"/>
      <w:r w:rsidRPr="00175F5D">
        <w:rPr>
          <w:rFonts w:ascii="Century Gothic" w:hAnsi="Century Gothic"/>
          <w:bCs/>
          <w:sz w:val="22"/>
          <w:szCs w:val="22"/>
        </w:rPr>
        <w:t xml:space="preserve"> </w:t>
      </w:r>
      <w:proofErr w:type="spellStart"/>
      <w:r w:rsidRPr="00175F5D">
        <w:rPr>
          <w:rFonts w:ascii="Century Gothic" w:hAnsi="Century Gothic"/>
          <w:bCs/>
          <w:sz w:val="22"/>
          <w:szCs w:val="22"/>
        </w:rPr>
        <w:t>uporabe</w:t>
      </w:r>
      <w:proofErr w:type="spellEnd"/>
      <w:r w:rsidRPr="00175F5D">
        <w:rPr>
          <w:rFonts w:ascii="Century Gothic" w:hAnsi="Century Gothic"/>
          <w:bCs/>
          <w:sz w:val="22"/>
          <w:szCs w:val="22"/>
        </w:rPr>
        <w:t>.</w:t>
      </w:r>
    </w:p>
    <w:p w14:paraId="624F5DFD" w14:textId="77777777" w:rsidR="005544B5" w:rsidRPr="00175F5D" w:rsidRDefault="005544B5" w:rsidP="00175F5D">
      <w:pPr>
        <w:pStyle w:val="Telobesedila"/>
        <w:spacing w:after="0" w:line="276" w:lineRule="auto"/>
        <w:rPr>
          <w:rFonts w:ascii="Century Gothic" w:hAnsi="Century Gothic"/>
          <w:b/>
          <w:bCs/>
          <w:sz w:val="22"/>
          <w:szCs w:val="22"/>
        </w:rPr>
      </w:pPr>
    </w:p>
    <w:p w14:paraId="19D59E83" w14:textId="77777777" w:rsidR="005544B5" w:rsidRPr="00175F5D" w:rsidRDefault="005544B5" w:rsidP="00175F5D">
      <w:pPr>
        <w:pStyle w:val="Odstavekseznama"/>
        <w:numPr>
          <w:ilvl w:val="0"/>
          <w:numId w:val="25"/>
        </w:numPr>
        <w:spacing w:line="276" w:lineRule="auto"/>
        <w:jc w:val="center"/>
        <w:rPr>
          <w:rFonts w:ascii="Century Gothic" w:hAnsi="Century Gothic"/>
          <w:sz w:val="22"/>
          <w:szCs w:val="22"/>
        </w:rPr>
      </w:pPr>
      <w:proofErr w:type="spellStart"/>
      <w:r w:rsidRPr="00175F5D">
        <w:rPr>
          <w:rFonts w:ascii="Century Gothic" w:hAnsi="Century Gothic"/>
          <w:sz w:val="22"/>
          <w:szCs w:val="22"/>
        </w:rPr>
        <w:t>člen</w:t>
      </w:r>
      <w:proofErr w:type="spellEnd"/>
    </w:p>
    <w:p w14:paraId="332EB4C6" w14:textId="046BC3A6" w:rsidR="005544B5" w:rsidRPr="00175F5D" w:rsidRDefault="00507559" w:rsidP="00175F5D">
      <w:pPr>
        <w:pStyle w:val="Telobesedila"/>
        <w:spacing w:after="0" w:line="276" w:lineRule="auto"/>
        <w:jc w:val="center"/>
        <w:rPr>
          <w:rFonts w:ascii="Century Gothic" w:hAnsi="Century Gothic"/>
          <w:sz w:val="22"/>
          <w:szCs w:val="22"/>
        </w:rPr>
      </w:pPr>
      <w:r w:rsidRPr="00175F5D">
        <w:rPr>
          <w:rFonts w:ascii="Century Gothic" w:hAnsi="Century Gothic"/>
          <w:sz w:val="22"/>
          <w:szCs w:val="22"/>
        </w:rPr>
        <w:t>(Zamuda</w:t>
      </w:r>
      <w:r w:rsidR="00240B11" w:rsidRPr="00175F5D">
        <w:rPr>
          <w:rFonts w:ascii="Century Gothic" w:hAnsi="Century Gothic"/>
          <w:sz w:val="22"/>
          <w:szCs w:val="22"/>
        </w:rPr>
        <w:t xml:space="preserve"> in pogodbena kazen</w:t>
      </w:r>
      <w:r w:rsidRPr="00175F5D">
        <w:rPr>
          <w:rFonts w:ascii="Century Gothic" w:hAnsi="Century Gothic"/>
          <w:sz w:val="22"/>
          <w:szCs w:val="22"/>
        </w:rPr>
        <w:t>)</w:t>
      </w:r>
    </w:p>
    <w:p w14:paraId="3A92B7B1" w14:textId="77777777" w:rsidR="00507559" w:rsidRPr="00175F5D" w:rsidRDefault="00507559" w:rsidP="00175F5D">
      <w:pPr>
        <w:pStyle w:val="Telobesedila"/>
        <w:spacing w:after="0" w:line="276" w:lineRule="auto"/>
        <w:jc w:val="center"/>
        <w:rPr>
          <w:rFonts w:ascii="Century Gothic" w:hAnsi="Century Gothic"/>
          <w:b/>
          <w:bCs/>
          <w:sz w:val="22"/>
          <w:szCs w:val="22"/>
          <w:highlight w:val="yellow"/>
        </w:rPr>
      </w:pPr>
    </w:p>
    <w:p w14:paraId="21D9D7B7" w14:textId="77777777" w:rsidR="005544B5" w:rsidRPr="00175F5D" w:rsidRDefault="005544B5" w:rsidP="00175F5D">
      <w:pPr>
        <w:spacing w:line="276" w:lineRule="auto"/>
        <w:jc w:val="both"/>
        <w:rPr>
          <w:rFonts w:ascii="Century Gothic" w:hAnsi="Century Gothic"/>
          <w:iCs/>
          <w:sz w:val="22"/>
          <w:szCs w:val="22"/>
        </w:rPr>
      </w:pPr>
      <w:r w:rsidRPr="00175F5D">
        <w:rPr>
          <w:rFonts w:ascii="Century Gothic" w:hAnsi="Century Gothic"/>
          <w:sz w:val="22"/>
          <w:szCs w:val="22"/>
        </w:rPr>
        <w:t xml:space="preserve">Dobavitelj se zavezuje, da bo v primeru zamude pri dobavi zdravil, ki ni posledica višje sile ali razlogov na strani naročnika, plačal naročniku vse stroške, ki bi nastali zaradi nepravočasne dobave zdravila. </w:t>
      </w:r>
    </w:p>
    <w:p w14:paraId="3D353B68" w14:textId="77777777" w:rsidR="005544B5" w:rsidRPr="00175F5D" w:rsidRDefault="005544B5" w:rsidP="00175F5D">
      <w:pPr>
        <w:autoSpaceDE w:val="0"/>
        <w:autoSpaceDN w:val="0"/>
        <w:spacing w:line="276" w:lineRule="auto"/>
        <w:jc w:val="both"/>
        <w:rPr>
          <w:rFonts w:ascii="Century Gothic" w:hAnsi="Century Gothic"/>
          <w:color w:val="FF0000"/>
          <w:sz w:val="22"/>
          <w:szCs w:val="22"/>
        </w:rPr>
      </w:pPr>
    </w:p>
    <w:p w14:paraId="6DA4C5B2" w14:textId="44849A2C" w:rsidR="00175F5D" w:rsidRPr="009D4982" w:rsidRDefault="005544B5" w:rsidP="00175F5D">
      <w:pPr>
        <w:spacing w:line="276" w:lineRule="auto"/>
        <w:jc w:val="both"/>
        <w:rPr>
          <w:rFonts w:ascii="Century Gothic" w:hAnsi="Century Gothic" w:cs="Calibri"/>
          <w:sz w:val="22"/>
          <w:szCs w:val="22"/>
        </w:rPr>
      </w:pPr>
      <w:r w:rsidRPr="00175F5D">
        <w:rPr>
          <w:rFonts w:ascii="Century Gothic" w:hAnsi="Century Gothic"/>
          <w:sz w:val="22"/>
          <w:szCs w:val="22"/>
        </w:rPr>
        <w:t>Če dobavitelj ne dobavi naročenega blaga, ki je na trgu v RS, v dogovorjenem roku, mu naročnik lahko zaračuna in pri plačilu računa odtegne pogodbeno kazen v višini 1% vrednosti nepravočasno dobavljenega blaga vsak koledarski dan zamude</w:t>
      </w:r>
      <w:r w:rsidR="00175F5D">
        <w:rPr>
          <w:rFonts w:ascii="Century Gothic" w:hAnsi="Century Gothic"/>
          <w:sz w:val="22"/>
          <w:szCs w:val="22"/>
        </w:rPr>
        <w:t xml:space="preserve"> </w:t>
      </w:r>
      <w:r w:rsidR="00175F5D" w:rsidRPr="009D4982">
        <w:rPr>
          <w:rFonts w:ascii="Century Gothic" w:hAnsi="Century Gothic" w:cs="Calibri"/>
          <w:sz w:val="22"/>
          <w:szCs w:val="22"/>
        </w:rPr>
        <w:t xml:space="preserve">vendar največ deset odstotkov (10 %) </w:t>
      </w:r>
      <w:r w:rsidR="00175F5D">
        <w:rPr>
          <w:rFonts w:ascii="Century Gothic" w:hAnsi="Century Gothic" w:cs="Calibri"/>
          <w:sz w:val="22"/>
          <w:szCs w:val="22"/>
        </w:rPr>
        <w:t xml:space="preserve">skupne ocenjene </w:t>
      </w:r>
      <w:r w:rsidR="00175F5D" w:rsidRPr="009D4982">
        <w:rPr>
          <w:rFonts w:ascii="Century Gothic" w:hAnsi="Century Gothic" w:cs="Calibri"/>
          <w:sz w:val="22"/>
          <w:szCs w:val="22"/>
        </w:rPr>
        <w:t xml:space="preserve">pogodbene vrednosti, poleg tega pa plača še stroške, ki jih je imel naročnik zaradi zakasnitve z </w:t>
      </w:r>
      <w:r w:rsidR="00175F5D">
        <w:rPr>
          <w:rFonts w:ascii="Century Gothic" w:hAnsi="Century Gothic" w:cs="Calibri"/>
          <w:sz w:val="22"/>
          <w:szCs w:val="22"/>
        </w:rPr>
        <w:t>dobavo.</w:t>
      </w:r>
    </w:p>
    <w:p w14:paraId="52F00E63" w14:textId="77777777" w:rsidR="00175F5D" w:rsidRPr="009D4982" w:rsidRDefault="00175F5D" w:rsidP="00175F5D">
      <w:pPr>
        <w:spacing w:line="276" w:lineRule="auto"/>
        <w:jc w:val="both"/>
        <w:rPr>
          <w:rFonts w:ascii="Century Gothic" w:hAnsi="Century Gothic" w:cs="Calibri"/>
          <w:b/>
          <w:sz w:val="22"/>
          <w:szCs w:val="22"/>
        </w:rPr>
      </w:pPr>
    </w:p>
    <w:p w14:paraId="5E64D37A" w14:textId="77777777" w:rsidR="00175F5D" w:rsidRPr="009D4982" w:rsidRDefault="00175F5D" w:rsidP="00175F5D">
      <w:pPr>
        <w:pStyle w:val="Telobesedila2"/>
        <w:spacing w:line="276" w:lineRule="auto"/>
        <w:ind w:right="-46"/>
        <w:rPr>
          <w:rFonts w:ascii="Century Gothic" w:hAnsi="Century Gothic" w:cs="Calibri"/>
          <w:sz w:val="22"/>
          <w:szCs w:val="22"/>
        </w:rPr>
      </w:pPr>
      <w:r w:rsidRPr="009D4982">
        <w:rPr>
          <w:rFonts w:ascii="Century Gothic" w:hAnsi="Century Gothic" w:cs="Calibri"/>
          <w:sz w:val="22"/>
          <w:szCs w:val="22"/>
        </w:rPr>
        <w:t>Povračilo škode lahko naročnik uveljavlja po splošnih načelih odškodninske odgovornosti. Za poplačilo nastalih stroškov in škode, lahko naročnik koristi finančno zavarovanje za dobro in pravočasno izvedbo pogodbenih obveznosti.</w:t>
      </w:r>
    </w:p>
    <w:p w14:paraId="0140A7E7" w14:textId="77777777" w:rsidR="00175F5D" w:rsidRPr="00175F5D" w:rsidRDefault="00175F5D" w:rsidP="00175F5D">
      <w:pPr>
        <w:autoSpaceDE w:val="0"/>
        <w:autoSpaceDN w:val="0"/>
        <w:spacing w:line="276" w:lineRule="auto"/>
        <w:jc w:val="both"/>
        <w:rPr>
          <w:rFonts w:ascii="Century Gothic" w:hAnsi="Century Gothic"/>
          <w:sz w:val="22"/>
          <w:szCs w:val="22"/>
          <w:highlight w:val="yellow"/>
        </w:rPr>
      </w:pPr>
    </w:p>
    <w:p w14:paraId="45FFAB9A" w14:textId="3E4B4884" w:rsidR="005544B5" w:rsidRPr="00175F5D" w:rsidRDefault="005544B5" w:rsidP="00175F5D">
      <w:pPr>
        <w:autoSpaceDE w:val="0"/>
        <w:autoSpaceDN w:val="0"/>
        <w:spacing w:line="276" w:lineRule="auto"/>
        <w:jc w:val="both"/>
        <w:rPr>
          <w:rFonts w:ascii="Century Gothic" w:hAnsi="Century Gothic"/>
          <w:sz w:val="22"/>
          <w:szCs w:val="22"/>
        </w:rPr>
      </w:pPr>
      <w:r w:rsidRPr="00175F5D">
        <w:rPr>
          <w:rFonts w:ascii="Century Gothic" w:hAnsi="Century Gothic"/>
          <w:sz w:val="22"/>
          <w:szCs w:val="22"/>
        </w:rPr>
        <w:t>V primeru</w:t>
      </w:r>
      <w:r w:rsidR="00175F5D">
        <w:rPr>
          <w:rFonts w:ascii="Century Gothic" w:hAnsi="Century Gothic"/>
          <w:sz w:val="22"/>
          <w:szCs w:val="22"/>
        </w:rPr>
        <w:t xml:space="preserve"> zamude</w:t>
      </w:r>
      <w:r w:rsidRPr="00175F5D">
        <w:rPr>
          <w:rFonts w:ascii="Century Gothic" w:hAnsi="Century Gothic"/>
          <w:sz w:val="22"/>
          <w:szCs w:val="22"/>
        </w:rPr>
        <w:t xml:space="preserve"> lahko naročnik zdravila naroči pri drugemu dobavitelju, razliko v ceni pa prav tako zaračuna dobavitelju.</w:t>
      </w:r>
    </w:p>
    <w:p w14:paraId="7C670FEE" w14:textId="77777777" w:rsidR="005544B5" w:rsidRPr="00175F5D" w:rsidRDefault="005544B5" w:rsidP="00175F5D">
      <w:pPr>
        <w:autoSpaceDE w:val="0"/>
        <w:autoSpaceDN w:val="0"/>
        <w:spacing w:line="276" w:lineRule="auto"/>
        <w:jc w:val="both"/>
        <w:rPr>
          <w:rFonts w:ascii="Century Gothic" w:hAnsi="Century Gothic"/>
          <w:sz w:val="22"/>
          <w:szCs w:val="22"/>
        </w:rPr>
      </w:pPr>
    </w:p>
    <w:p w14:paraId="26D8D22B" w14:textId="3D92353F" w:rsidR="00507559" w:rsidRPr="00175F5D" w:rsidRDefault="00507559" w:rsidP="00175F5D">
      <w:pPr>
        <w:pStyle w:val="Odstavekseznama"/>
        <w:numPr>
          <w:ilvl w:val="0"/>
          <w:numId w:val="25"/>
        </w:numPr>
        <w:autoSpaceDE w:val="0"/>
        <w:autoSpaceDN w:val="0"/>
        <w:spacing w:line="276" w:lineRule="auto"/>
        <w:jc w:val="center"/>
        <w:rPr>
          <w:rFonts w:ascii="Century Gothic" w:hAnsi="Century Gothic"/>
          <w:sz w:val="22"/>
          <w:szCs w:val="22"/>
        </w:rPr>
      </w:pPr>
      <w:proofErr w:type="spellStart"/>
      <w:r w:rsidRPr="00175F5D">
        <w:rPr>
          <w:rFonts w:ascii="Century Gothic" w:hAnsi="Century Gothic"/>
          <w:sz w:val="22"/>
          <w:szCs w:val="22"/>
        </w:rPr>
        <w:t>člen</w:t>
      </w:r>
      <w:proofErr w:type="spellEnd"/>
    </w:p>
    <w:p w14:paraId="6087C096" w14:textId="22104361" w:rsidR="00507559" w:rsidRPr="00175F5D" w:rsidRDefault="00507559" w:rsidP="00175F5D">
      <w:pPr>
        <w:autoSpaceDE w:val="0"/>
        <w:autoSpaceDN w:val="0"/>
        <w:spacing w:line="276" w:lineRule="auto"/>
        <w:jc w:val="center"/>
        <w:rPr>
          <w:rFonts w:ascii="Century Gothic" w:hAnsi="Century Gothic"/>
          <w:sz w:val="22"/>
          <w:szCs w:val="22"/>
        </w:rPr>
      </w:pPr>
      <w:r w:rsidRPr="00175F5D">
        <w:rPr>
          <w:rFonts w:ascii="Century Gothic" w:hAnsi="Century Gothic"/>
          <w:sz w:val="22"/>
          <w:szCs w:val="22"/>
        </w:rPr>
        <w:t>(Prevzem blaga)</w:t>
      </w:r>
    </w:p>
    <w:p w14:paraId="129DF34C" w14:textId="77777777" w:rsidR="005544B5" w:rsidRPr="00175F5D" w:rsidRDefault="005544B5" w:rsidP="00175F5D">
      <w:pPr>
        <w:pStyle w:val="Telobesedila"/>
        <w:spacing w:after="0" w:line="276" w:lineRule="auto"/>
        <w:rPr>
          <w:rFonts w:ascii="Century Gothic" w:hAnsi="Century Gothic"/>
          <w:b/>
          <w:iCs/>
          <w:sz w:val="22"/>
          <w:szCs w:val="22"/>
        </w:rPr>
      </w:pPr>
    </w:p>
    <w:p w14:paraId="1FC0D1BD" w14:textId="77777777" w:rsidR="00175F5D" w:rsidRDefault="005544B5" w:rsidP="00175F5D">
      <w:pPr>
        <w:pStyle w:val="Telobesedila"/>
        <w:spacing w:after="0" w:line="276" w:lineRule="auto"/>
        <w:rPr>
          <w:rFonts w:ascii="Century Gothic" w:hAnsi="Century Gothic"/>
          <w:sz w:val="22"/>
          <w:szCs w:val="22"/>
        </w:rPr>
      </w:pPr>
      <w:r w:rsidRPr="00175F5D">
        <w:rPr>
          <w:rFonts w:ascii="Century Gothic" w:hAnsi="Century Gothic"/>
          <w:sz w:val="22"/>
          <w:szCs w:val="22"/>
        </w:rPr>
        <w:t xml:space="preserve">Naročnik se obvezuje naročena zdravila v celoti prevzeti na podlagi dobavnice. </w:t>
      </w:r>
    </w:p>
    <w:p w14:paraId="478897A5" w14:textId="77777777" w:rsidR="00175F5D" w:rsidRDefault="00175F5D" w:rsidP="00175F5D">
      <w:pPr>
        <w:pStyle w:val="Telobesedila"/>
        <w:spacing w:after="0" w:line="276" w:lineRule="auto"/>
        <w:rPr>
          <w:rFonts w:ascii="Century Gothic" w:hAnsi="Century Gothic"/>
          <w:sz w:val="22"/>
          <w:szCs w:val="22"/>
        </w:rPr>
      </w:pPr>
    </w:p>
    <w:p w14:paraId="508B6128" w14:textId="2F09A30C" w:rsidR="005544B5" w:rsidRPr="00175F5D" w:rsidRDefault="005544B5" w:rsidP="00175F5D">
      <w:pPr>
        <w:pStyle w:val="Telobesedila"/>
        <w:spacing w:after="0" w:line="276" w:lineRule="auto"/>
        <w:rPr>
          <w:rFonts w:ascii="Century Gothic" w:hAnsi="Century Gothic"/>
          <w:b/>
          <w:sz w:val="22"/>
          <w:szCs w:val="22"/>
        </w:rPr>
      </w:pPr>
      <w:r w:rsidRPr="00175F5D">
        <w:rPr>
          <w:rFonts w:ascii="Century Gothic" w:hAnsi="Century Gothic"/>
          <w:sz w:val="22"/>
          <w:szCs w:val="22"/>
        </w:rPr>
        <w:t>Dobavnica mora biti napisana v slovenskem jeziku. Dobavitelj se zavezuje zagotavljati načelo sledljivosti blaga, pri čemer se bo ob dobavah zdravil skliceval na naročilnico naročnika in zagotavljal ujemanje podatkov: naziv zdravila, enota mere in šifra zdravila, v ponudbeni dokumentaciji, na dobavnici, računu in embalaži.</w:t>
      </w:r>
    </w:p>
    <w:p w14:paraId="25B2D9F6" w14:textId="77777777" w:rsidR="00507559" w:rsidRPr="00175F5D" w:rsidRDefault="00507559" w:rsidP="00175F5D">
      <w:pPr>
        <w:pStyle w:val="Telobesedila"/>
        <w:spacing w:after="0" w:line="276" w:lineRule="auto"/>
        <w:rPr>
          <w:rFonts w:ascii="Century Gothic" w:hAnsi="Century Gothic"/>
          <w:iCs/>
          <w:sz w:val="22"/>
          <w:szCs w:val="22"/>
        </w:rPr>
      </w:pPr>
    </w:p>
    <w:p w14:paraId="41689FAA" w14:textId="3787B2E1" w:rsidR="005544B5" w:rsidRPr="00175F5D" w:rsidRDefault="005544B5" w:rsidP="00175F5D">
      <w:pPr>
        <w:pStyle w:val="Telobesedila"/>
        <w:spacing w:after="0" w:line="276" w:lineRule="auto"/>
        <w:rPr>
          <w:rFonts w:ascii="Century Gothic" w:hAnsi="Century Gothic"/>
          <w:iCs/>
          <w:sz w:val="22"/>
          <w:szCs w:val="22"/>
        </w:rPr>
      </w:pPr>
      <w:r w:rsidRPr="00175F5D">
        <w:rPr>
          <w:rFonts w:ascii="Century Gothic" w:hAnsi="Century Gothic"/>
          <w:iCs/>
          <w:sz w:val="22"/>
          <w:szCs w:val="22"/>
        </w:rPr>
        <w:t xml:space="preserve">Količinski prevzem se opravi takoj ob prevzemu, kakovostni pa v </w:t>
      </w:r>
      <w:r w:rsidR="00240B11" w:rsidRPr="00175F5D">
        <w:rPr>
          <w:rFonts w:ascii="Century Gothic" w:hAnsi="Century Gothic"/>
          <w:iCs/>
          <w:sz w:val="22"/>
          <w:szCs w:val="22"/>
        </w:rPr>
        <w:t xml:space="preserve">roku </w:t>
      </w:r>
      <w:r w:rsidR="00175F5D">
        <w:rPr>
          <w:rFonts w:ascii="Century Gothic" w:hAnsi="Century Gothic"/>
          <w:iCs/>
          <w:sz w:val="22"/>
          <w:szCs w:val="22"/>
        </w:rPr>
        <w:t>5</w:t>
      </w:r>
      <w:r w:rsidR="00240B11" w:rsidRPr="00175F5D">
        <w:rPr>
          <w:rFonts w:ascii="Century Gothic" w:hAnsi="Century Gothic"/>
          <w:iCs/>
          <w:sz w:val="22"/>
          <w:szCs w:val="22"/>
        </w:rPr>
        <w:t xml:space="preserve"> delovnih dni.</w:t>
      </w:r>
    </w:p>
    <w:p w14:paraId="1EC3126F" w14:textId="77777777" w:rsidR="00507559" w:rsidRPr="00175F5D" w:rsidRDefault="00507559" w:rsidP="00175F5D">
      <w:pPr>
        <w:pStyle w:val="Telobesedila"/>
        <w:spacing w:after="0" w:line="276" w:lineRule="auto"/>
        <w:rPr>
          <w:rFonts w:ascii="Century Gothic" w:hAnsi="Century Gothic"/>
          <w:iCs/>
          <w:sz w:val="22"/>
          <w:szCs w:val="22"/>
        </w:rPr>
      </w:pPr>
    </w:p>
    <w:p w14:paraId="400B6F38" w14:textId="340CBB5E" w:rsidR="00507559" w:rsidRPr="00175F5D" w:rsidRDefault="00507559" w:rsidP="00175F5D">
      <w:pPr>
        <w:pStyle w:val="Telobesedila"/>
        <w:numPr>
          <w:ilvl w:val="0"/>
          <w:numId w:val="40"/>
        </w:numPr>
        <w:spacing w:after="0" w:line="276" w:lineRule="auto"/>
        <w:jc w:val="both"/>
        <w:rPr>
          <w:rFonts w:ascii="Century Gothic" w:hAnsi="Century Gothic"/>
          <w:b/>
          <w:bCs/>
          <w:sz w:val="22"/>
          <w:szCs w:val="22"/>
        </w:rPr>
      </w:pPr>
      <w:r w:rsidRPr="00175F5D">
        <w:rPr>
          <w:rFonts w:ascii="Century Gothic" w:hAnsi="Century Gothic"/>
          <w:b/>
          <w:bCs/>
          <w:sz w:val="22"/>
          <w:szCs w:val="22"/>
        </w:rPr>
        <w:t>KAKOVOST ZDRAVIL</w:t>
      </w:r>
    </w:p>
    <w:p w14:paraId="11B67B75" w14:textId="77777777" w:rsidR="00507559" w:rsidRPr="00175F5D" w:rsidRDefault="00507559" w:rsidP="00175F5D">
      <w:pPr>
        <w:pStyle w:val="Telobesedila"/>
        <w:spacing w:after="0" w:line="276" w:lineRule="auto"/>
        <w:jc w:val="center"/>
        <w:rPr>
          <w:rFonts w:ascii="Century Gothic" w:hAnsi="Century Gothic"/>
          <w:b/>
          <w:sz w:val="22"/>
          <w:szCs w:val="22"/>
        </w:rPr>
      </w:pPr>
    </w:p>
    <w:p w14:paraId="20AAEF41" w14:textId="77777777" w:rsidR="00507559" w:rsidRPr="00175F5D" w:rsidRDefault="00507559" w:rsidP="00175F5D">
      <w:pPr>
        <w:pStyle w:val="Odstavekseznama"/>
        <w:numPr>
          <w:ilvl w:val="0"/>
          <w:numId w:val="25"/>
        </w:numPr>
        <w:spacing w:line="276" w:lineRule="auto"/>
        <w:jc w:val="center"/>
        <w:rPr>
          <w:rFonts w:ascii="Century Gothic" w:hAnsi="Century Gothic"/>
          <w:sz w:val="22"/>
          <w:szCs w:val="22"/>
        </w:rPr>
      </w:pPr>
      <w:proofErr w:type="spellStart"/>
      <w:r w:rsidRPr="00175F5D">
        <w:rPr>
          <w:rFonts w:ascii="Century Gothic" w:hAnsi="Century Gothic"/>
          <w:sz w:val="22"/>
          <w:szCs w:val="22"/>
        </w:rPr>
        <w:t>člen</w:t>
      </w:r>
      <w:proofErr w:type="spellEnd"/>
    </w:p>
    <w:p w14:paraId="58A9497C" w14:textId="16076A00" w:rsidR="00507559" w:rsidRPr="00175F5D" w:rsidRDefault="00175F5D" w:rsidP="00175F5D">
      <w:pPr>
        <w:pStyle w:val="Telobesedila"/>
        <w:spacing w:after="0" w:line="276" w:lineRule="auto"/>
        <w:jc w:val="center"/>
        <w:rPr>
          <w:rFonts w:ascii="Century Gothic" w:hAnsi="Century Gothic"/>
          <w:bCs/>
          <w:sz w:val="22"/>
          <w:szCs w:val="22"/>
        </w:rPr>
      </w:pPr>
      <w:r w:rsidRPr="00175F5D">
        <w:rPr>
          <w:rFonts w:ascii="Century Gothic" w:hAnsi="Century Gothic"/>
          <w:bCs/>
          <w:sz w:val="22"/>
          <w:szCs w:val="22"/>
        </w:rPr>
        <w:t>(Kakovost)</w:t>
      </w:r>
    </w:p>
    <w:p w14:paraId="2D4E1064" w14:textId="77777777" w:rsidR="00175F5D" w:rsidRPr="00175F5D" w:rsidRDefault="00175F5D" w:rsidP="00175F5D">
      <w:pPr>
        <w:pStyle w:val="Telobesedila"/>
        <w:spacing w:after="0" w:line="276" w:lineRule="auto"/>
        <w:jc w:val="center"/>
        <w:rPr>
          <w:rFonts w:ascii="Century Gothic" w:hAnsi="Century Gothic"/>
          <w:b/>
          <w:sz w:val="22"/>
          <w:szCs w:val="22"/>
        </w:rPr>
      </w:pPr>
    </w:p>
    <w:p w14:paraId="7174EEB7" w14:textId="77777777" w:rsidR="00507559" w:rsidRPr="00175F5D" w:rsidRDefault="00507559" w:rsidP="00175F5D">
      <w:pPr>
        <w:pStyle w:val="Telobesedila"/>
        <w:spacing w:after="0" w:line="276" w:lineRule="auto"/>
        <w:rPr>
          <w:rFonts w:ascii="Century Gothic" w:hAnsi="Century Gothic"/>
          <w:b/>
          <w:iCs/>
          <w:sz w:val="22"/>
          <w:szCs w:val="22"/>
        </w:rPr>
      </w:pPr>
      <w:r w:rsidRPr="00175F5D">
        <w:rPr>
          <w:rFonts w:ascii="Century Gothic" w:hAnsi="Century Gothic"/>
          <w:iCs/>
          <w:sz w:val="22"/>
          <w:szCs w:val="22"/>
        </w:rPr>
        <w:t>Kakovost zdravil mora ustrezati obstoječim standardom in deklaracijam na embalaži zdravil izdelka ter zahtevam iz razpisne dokumentacije.</w:t>
      </w:r>
    </w:p>
    <w:p w14:paraId="2DF6C610" w14:textId="77777777" w:rsidR="00507559" w:rsidRPr="00175F5D" w:rsidRDefault="00507559" w:rsidP="00175F5D">
      <w:pPr>
        <w:pStyle w:val="ASB2"/>
        <w:spacing w:line="276" w:lineRule="auto"/>
        <w:jc w:val="both"/>
        <w:rPr>
          <w:rFonts w:ascii="Century Gothic" w:hAnsi="Century Gothic"/>
          <w:sz w:val="22"/>
          <w:szCs w:val="22"/>
          <w:lang w:val="sl-SI"/>
        </w:rPr>
      </w:pPr>
    </w:p>
    <w:p w14:paraId="6F1916B9" w14:textId="77777777" w:rsidR="00507559" w:rsidRPr="00175F5D" w:rsidRDefault="00507559" w:rsidP="00175F5D">
      <w:pPr>
        <w:pStyle w:val="ASB2"/>
        <w:spacing w:line="276" w:lineRule="auto"/>
        <w:jc w:val="both"/>
        <w:rPr>
          <w:rFonts w:ascii="Century Gothic" w:hAnsi="Century Gothic"/>
          <w:sz w:val="22"/>
          <w:szCs w:val="22"/>
          <w:lang w:val="sl-SI"/>
        </w:rPr>
      </w:pPr>
      <w:r w:rsidRPr="00175F5D">
        <w:rPr>
          <w:rFonts w:ascii="Century Gothic" w:hAnsi="Century Gothic"/>
          <w:sz w:val="22"/>
          <w:szCs w:val="22"/>
          <w:lang w:val="sl-SI"/>
        </w:rPr>
        <w:t>Dobavitelj naročniku jamči:</w:t>
      </w:r>
    </w:p>
    <w:p w14:paraId="308998EA" w14:textId="77777777" w:rsidR="00507559" w:rsidRPr="00175F5D" w:rsidRDefault="00507559" w:rsidP="00175F5D">
      <w:pPr>
        <w:pStyle w:val="ASB2"/>
        <w:numPr>
          <w:ilvl w:val="0"/>
          <w:numId w:val="47"/>
        </w:numPr>
        <w:spacing w:line="276" w:lineRule="auto"/>
        <w:jc w:val="both"/>
        <w:rPr>
          <w:rFonts w:ascii="Century Gothic" w:hAnsi="Century Gothic"/>
          <w:sz w:val="22"/>
          <w:szCs w:val="22"/>
          <w:lang w:val="sl-SI"/>
        </w:rPr>
      </w:pPr>
      <w:r w:rsidRPr="00175F5D">
        <w:rPr>
          <w:rFonts w:ascii="Century Gothic" w:hAnsi="Century Gothic"/>
          <w:sz w:val="22"/>
          <w:szCs w:val="22"/>
          <w:lang w:val="sl-SI"/>
        </w:rPr>
        <w:t xml:space="preserve">da dobavljeno zdravilo ne bo imelo pravnih ali stvarnih napak,  </w:t>
      </w:r>
    </w:p>
    <w:p w14:paraId="29BC1D74" w14:textId="77777777" w:rsidR="00507559" w:rsidRPr="00175F5D" w:rsidRDefault="00507559" w:rsidP="00175F5D">
      <w:pPr>
        <w:pStyle w:val="ASB2"/>
        <w:numPr>
          <w:ilvl w:val="0"/>
          <w:numId w:val="47"/>
        </w:numPr>
        <w:spacing w:line="276" w:lineRule="auto"/>
        <w:jc w:val="both"/>
        <w:rPr>
          <w:rFonts w:ascii="Century Gothic" w:hAnsi="Century Gothic"/>
          <w:sz w:val="22"/>
          <w:szCs w:val="22"/>
          <w:lang w:val="sl-SI"/>
        </w:rPr>
      </w:pPr>
      <w:r w:rsidRPr="00175F5D">
        <w:rPr>
          <w:rFonts w:ascii="Century Gothic" w:hAnsi="Century Gothic"/>
          <w:sz w:val="22"/>
          <w:szCs w:val="22"/>
          <w:lang w:val="sl-SI"/>
        </w:rPr>
        <w:t>da bo dostavil kakovostno zdravilo, ki popolnoma ustreza vsem opisom, karakteristikam in specifikacijam, ki so bile dane v okviru razpisne ali ponudbene dokumentacije ter so napisane v vsakokratnem naročilu,</w:t>
      </w:r>
    </w:p>
    <w:p w14:paraId="30C2B9D1" w14:textId="77777777" w:rsidR="00507559" w:rsidRPr="00175F5D" w:rsidRDefault="00507559" w:rsidP="00175F5D">
      <w:pPr>
        <w:pStyle w:val="ASB2"/>
        <w:numPr>
          <w:ilvl w:val="0"/>
          <w:numId w:val="47"/>
        </w:numPr>
        <w:spacing w:line="276" w:lineRule="auto"/>
        <w:jc w:val="both"/>
        <w:rPr>
          <w:rFonts w:ascii="Century Gothic" w:hAnsi="Century Gothic"/>
          <w:sz w:val="22"/>
          <w:szCs w:val="22"/>
          <w:lang w:val="sl-SI"/>
        </w:rPr>
      </w:pPr>
      <w:r w:rsidRPr="00175F5D">
        <w:rPr>
          <w:rFonts w:ascii="Century Gothic" w:hAnsi="Century Gothic"/>
          <w:sz w:val="22"/>
          <w:szCs w:val="22"/>
          <w:lang w:val="sl-SI"/>
        </w:rPr>
        <w:t xml:space="preserve">da bo dobavljal zdravila, ki so pakirana v skladu z veljavnimi zakonskimi predpisi v Republiki Sloveniji, </w:t>
      </w:r>
    </w:p>
    <w:p w14:paraId="395F5620" w14:textId="77777777" w:rsidR="00507559" w:rsidRPr="00175F5D" w:rsidRDefault="00507559" w:rsidP="00175F5D">
      <w:pPr>
        <w:pStyle w:val="ASB2"/>
        <w:numPr>
          <w:ilvl w:val="0"/>
          <w:numId w:val="47"/>
        </w:numPr>
        <w:spacing w:line="276" w:lineRule="auto"/>
        <w:jc w:val="both"/>
        <w:rPr>
          <w:rFonts w:ascii="Century Gothic" w:hAnsi="Century Gothic"/>
          <w:sz w:val="22"/>
          <w:szCs w:val="22"/>
          <w:lang w:val="sl-SI"/>
        </w:rPr>
      </w:pPr>
      <w:r w:rsidRPr="00175F5D">
        <w:rPr>
          <w:rFonts w:ascii="Century Gothic" w:hAnsi="Century Gothic"/>
          <w:sz w:val="22"/>
          <w:szCs w:val="22"/>
          <w:lang w:val="sl-SI"/>
        </w:rPr>
        <w:t>da bo na željo naročnika posredoval vse informacije in podatke o neželenih učinkih zdravil,</w:t>
      </w:r>
    </w:p>
    <w:p w14:paraId="1977E33E" w14:textId="77777777" w:rsidR="00507559" w:rsidRPr="00175F5D" w:rsidRDefault="00507559" w:rsidP="00175F5D">
      <w:pPr>
        <w:pStyle w:val="ASB2"/>
        <w:numPr>
          <w:ilvl w:val="0"/>
          <w:numId w:val="47"/>
        </w:numPr>
        <w:spacing w:line="276" w:lineRule="auto"/>
        <w:jc w:val="both"/>
        <w:rPr>
          <w:rFonts w:ascii="Century Gothic" w:hAnsi="Century Gothic"/>
          <w:sz w:val="22"/>
          <w:szCs w:val="22"/>
          <w:lang w:val="sl-SI"/>
        </w:rPr>
      </w:pPr>
      <w:r w:rsidRPr="00175F5D">
        <w:rPr>
          <w:rFonts w:ascii="Century Gothic" w:hAnsi="Century Gothic"/>
          <w:sz w:val="22"/>
          <w:szCs w:val="22"/>
          <w:lang w:val="sl-SI"/>
        </w:rPr>
        <w:t xml:space="preserve">da bo nosil vse stroške, ki bi nastali zaradi odpoklica zdravila zaradi napake, storjene s strani dobavitelja oziroma proizvajalca zdravila, katerega zdravilo ponuja in o tem obvestil naročnika, </w:t>
      </w:r>
    </w:p>
    <w:p w14:paraId="27557E4B" w14:textId="77777777" w:rsidR="00507559" w:rsidRPr="00175F5D" w:rsidRDefault="00507559" w:rsidP="00175F5D">
      <w:pPr>
        <w:pStyle w:val="ASB2"/>
        <w:numPr>
          <w:ilvl w:val="0"/>
          <w:numId w:val="47"/>
        </w:numPr>
        <w:spacing w:line="276" w:lineRule="auto"/>
        <w:jc w:val="both"/>
        <w:rPr>
          <w:rFonts w:ascii="Century Gothic" w:hAnsi="Century Gothic"/>
          <w:sz w:val="22"/>
          <w:szCs w:val="22"/>
          <w:lang w:val="sl-SI"/>
        </w:rPr>
      </w:pPr>
      <w:r w:rsidRPr="00175F5D">
        <w:rPr>
          <w:rFonts w:ascii="Century Gothic" w:hAnsi="Century Gothic"/>
          <w:sz w:val="22"/>
          <w:szCs w:val="22"/>
          <w:lang w:val="sl-SI"/>
        </w:rPr>
        <w:lastRenderedPageBreak/>
        <w:t>da bo za zdravila, ki se shranjujejo na hladnem, zagotavljal hladno verigo v transportu zdravil do predaje naročniku, pri čemer bo naročniku predložil potrdilo, da je dostava potekala po pravilih hladne verige oziroma dokaze o temperaturnih pogojih med transportom, če bo naročnik to zahteval,</w:t>
      </w:r>
    </w:p>
    <w:p w14:paraId="15DAC2A3" w14:textId="77777777" w:rsidR="00507559" w:rsidRPr="00175F5D" w:rsidRDefault="00507559" w:rsidP="00175F5D">
      <w:pPr>
        <w:pStyle w:val="ASB2"/>
        <w:numPr>
          <w:ilvl w:val="0"/>
          <w:numId w:val="47"/>
        </w:numPr>
        <w:spacing w:line="276" w:lineRule="auto"/>
        <w:jc w:val="both"/>
        <w:rPr>
          <w:rFonts w:ascii="Century Gothic" w:hAnsi="Century Gothic"/>
          <w:sz w:val="22"/>
          <w:szCs w:val="22"/>
          <w:lang w:val="sl-SI"/>
        </w:rPr>
      </w:pPr>
      <w:r w:rsidRPr="00175F5D">
        <w:rPr>
          <w:rFonts w:ascii="Century Gothic" w:hAnsi="Century Gothic"/>
          <w:sz w:val="22"/>
          <w:szCs w:val="22"/>
          <w:lang w:val="sl-SI"/>
        </w:rPr>
        <w:t>da bo vsako dobavljeno zdravilo uporabno še najmanj 6 mesecev. V primeru krajšega roka lahko naročnik zdravilo zavrne in zahteva takojšnjo zamenjavo zdravila z daljšim rokom uporabe,</w:t>
      </w:r>
    </w:p>
    <w:p w14:paraId="0469B452" w14:textId="77777777" w:rsidR="00507559" w:rsidRPr="00175F5D" w:rsidRDefault="00507559" w:rsidP="00175F5D">
      <w:pPr>
        <w:pStyle w:val="ASB2"/>
        <w:numPr>
          <w:ilvl w:val="0"/>
          <w:numId w:val="47"/>
        </w:numPr>
        <w:spacing w:line="276" w:lineRule="auto"/>
        <w:jc w:val="both"/>
        <w:rPr>
          <w:rFonts w:ascii="Century Gothic" w:hAnsi="Century Gothic"/>
          <w:sz w:val="22"/>
          <w:szCs w:val="22"/>
          <w:lang w:val="sl-SI"/>
        </w:rPr>
      </w:pPr>
      <w:r w:rsidRPr="00175F5D">
        <w:rPr>
          <w:rFonts w:ascii="Century Gothic" w:hAnsi="Century Gothic"/>
          <w:sz w:val="22"/>
          <w:szCs w:val="22"/>
          <w:lang w:val="sl-SI"/>
        </w:rPr>
        <w:t>da ga bo obveščal o akcijskih prodajah, izrednih popustih ter drugih posebnih ugodnostih.</w:t>
      </w:r>
    </w:p>
    <w:p w14:paraId="6C0968EE" w14:textId="77777777" w:rsidR="00507559" w:rsidRPr="00175F5D" w:rsidRDefault="00507559" w:rsidP="00175F5D">
      <w:pPr>
        <w:pStyle w:val="Telobesedila"/>
        <w:spacing w:after="0" w:line="276" w:lineRule="auto"/>
        <w:rPr>
          <w:rFonts w:ascii="Century Gothic" w:hAnsi="Century Gothic"/>
          <w:b/>
          <w:iCs/>
          <w:sz w:val="22"/>
          <w:szCs w:val="22"/>
        </w:rPr>
      </w:pPr>
    </w:p>
    <w:p w14:paraId="694C5AA9" w14:textId="5954DDE4" w:rsidR="007847A2" w:rsidRPr="00175F5D" w:rsidRDefault="007847A2" w:rsidP="00175F5D">
      <w:pPr>
        <w:pStyle w:val="Naslov1"/>
        <w:numPr>
          <w:ilvl w:val="0"/>
          <w:numId w:val="40"/>
        </w:numPr>
        <w:tabs>
          <w:tab w:val="left" w:pos="709"/>
        </w:tabs>
        <w:spacing w:line="276" w:lineRule="auto"/>
        <w:rPr>
          <w:rFonts w:ascii="Century Gothic" w:hAnsi="Century Gothic"/>
          <w:b/>
          <w:i w:val="0"/>
          <w:sz w:val="22"/>
          <w:szCs w:val="22"/>
          <w:u w:val="none"/>
        </w:rPr>
      </w:pPr>
      <w:r w:rsidRPr="00175F5D">
        <w:rPr>
          <w:rFonts w:ascii="Century Gothic" w:hAnsi="Century Gothic"/>
          <w:b/>
          <w:i w:val="0"/>
          <w:sz w:val="22"/>
          <w:szCs w:val="22"/>
          <w:u w:val="none"/>
        </w:rPr>
        <w:t>OBVEZNOSTI POGODBENIH STRANK</w:t>
      </w:r>
    </w:p>
    <w:p w14:paraId="313EE860" w14:textId="77777777" w:rsidR="007847A2" w:rsidRPr="00175F5D" w:rsidRDefault="007847A2" w:rsidP="00175F5D">
      <w:pPr>
        <w:spacing w:line="276" w:lineRule="auto"/>
        <w:jc w:val="both"/>
        <w:rPr>
          <w:rFonts w:ascii="Century Gothic" w:hAnsi="Century Gothic" w:cs="Calibri"/>
          <w:sz w:val="22"/>
          <w:szCs w:val="22"/>
        </w:rPr>
      </w:pPr>
    </w:p>
    <w:p w14:paraId="556582B1" w14:textId="77777777" w:rsidR="007847A2" w:rsidRPr="00E41F5A" w:rsidRDefault="007847A2" w:rsidP="00175F5D">
      <w:pPr>
        <w:pStyle w:val="Pripombabesedilo"/>
        <w:numPr>
          <w:ilvl w:val="0"/>
          <w:numId w:val="25"/>
        </w:numPr>
        <w:spacing w:line="276" w:lineRule="auto"/>
        <w:jc w:val="center"/>
        <w:rPr>
          <w:rFonts w:ascii="Century Gothic" w:hAnsi="Century Gothic" w:cs="Arial"/>
          <w:sz w:val="22"/>
          <w:szCs w:val="22"/>
        </w:rPr>
      </w:pPr>
      <w:r w:rsidRPr="00E41F5A">
        <w:rPr>
          <w:rFonts w:ascii="Century Gothic" w:hAnsi="Century Gothic" w:cs="Arial"/>
          <w:sz w:val="22"/>
          <w:szCs w:val="22"/>
        </w:rPr>
        <w:t>člen</w:t>
      </w:r>
    </w:p>
    <w:p w14:paraId="325395A5" w14:textId="77777777" w:rsidR="007847A2" w:rsidRPr="00175F5D" w:rsidRDefault="007847A2" w:rsidP="00175F5D">
      <w:pPr>
        <w:spacing w:line="276" w:lineRule="auto"/>
        <w:jc w:val="center"/>
        <w:rPr>
          <w:rFonts w:ascii="Century Gothic" w:hAnsi="Century Gothic" w:cs="Calibri"/>
          <w:sz w:val="22"/>
          <w:szCs w:val="22"/>
        </w:rPr>
      </w:pPr>
      <w:r w:rsidRPr="00E41F5A">
        <w:rPr>
          <w:rFonts w:ascii="Century Gothic" w:hAnsi="Century Gothic" w:cs="Calibri"/>
          <w:sz w:val="22"/>
          <w:szCs w:val="22"/>
        </w:rPr>
        <w:t xml:space="preserve"> (Obveznosti naročnika)</w:t>
      </w:r>
    </w:p>
    <w:p w14:paraId="4BA0B082" w14:textId="77777777" w:rsidR="007847A2" w:rsidRPr="00175F5D" w:rsidRDefault="007847A2" w:rsidP="00175F5D">
      <w:pPr>
        <w:spacing w:line="276" w:lineRule="auto"/>
        <w:jc w:val="center"/>
        <w:rPr>
          <w:rFonts w:ascii="Century Gothic" w:hAnsi="Century Gothic" w:cs="Calibri"/>
          <w:sz w:val="22"/>
          <w:szCs w:val="22"/>
        </w:rPr>
      </w:pPr>
    </w:p>
    <w:p w14:paraId="6EA055B2" w14:textId="77777777" w:rsidR="007847A2" w:rsidRPr="00175F5D" w:rsidRDefault="007847A2" w:rsidP="00175F5D">
      <w:pPr>
        <w:pStyle w:val="Telobesedila"/>
        <w:spacing w:after="0" w:line="276" w:lineRule="auto"/>
        <w:rPr>
          <w:rFonts w:ascii="Century Gothic" w:hAnsi="Century Gothic" w:cs="Arial"/>
          <w:sz w:val="22"/>
          <w:szCs w:val="22"/>
        </w:rPr>
      </w:pPr>
      <w:r w:rsidRPr="00175F5D">
        <w:rPr>
          <w:rFonts w:ascii="Century Gothic" w:hAnsi="Century Gothic" w:cs="Arial"/>
          <w:sz w:val="22"/>
          <w:szCs w:val="22"/>
        </w:rPr>
        <w:t>Naročnik se obvezuje:</w:t>
      </w:r>
    </w:p>
    <w:p w14:paraId="711F0441" w14:textId="273C9CB3" w:rsidR="00D37FC7" w:rsidRPr="00175F5D" w:rsidRDefault="00D37FC7" w:rsidP="00175F5D">
      <w:pPr>
        <w:pStyle w:val="Telobesedila"/>
        <w:numPr>
          <w:ilvl w:val="0"/>
          <w:numId w:val="24"/>
        </w:numPr>
        <w:spacing w:after="0" w:line="276" w:lineRule="auto"/>
        <w:jc w:val="both"/>
        <w:rPr>
          <w:rFonts w:ascii="Century Gothic" w:hAnsi="Century Gothic" w:cs="Arial"/>
          <w:sz w:val="22"/>
          <w:szCs w:val="22"/>
        </w:rPr>
      </w:pPr>
      <w:r w:rsidRPr="00175F5D">
        <w:rPr>
          <w:rFonts w:ascii="Century Gothic" w:hAnsi="Century Gothic" w:cs="Arial"/>
          <w:sz w:val="22"/>
          <w:szCs w:val="22"/>
        </w:rPr>
        <w:t>da bo vso poslovno dokumentacijo hranil v skladu z veljavnimi predpisi</w:t>
      </w:r>
      <w:r w:rsidR="00186E2D" w:rsidRPr="00175F5D">
        <w:rPr>
          <w:rFonts w:ascii="Century Gothic" w:hAnsi="Century Gothic" w:cs="Arial"/>
          <w:sz w:val="22"/>
          <w:szCs w:val="22"/>
        </w:rPr>
        <w:t>,</w:t>
      </w:r>
    </w:p>
    <w:p w14:paraId="05B07DFB" w14:textId="4C106345" w:rsidR="007847A2" w:rsidRPr="00175F5D" w:rsidRDefault="007847A2" w:rsidP="00175F5D">
      <w:pPr>
        <w:pStyle w:val="Telobesedila"/>
        <w:numPr>
          <w:ilvl w:val="0"/>
          <w:numId w:val="24"/>
        </w:numPr>
        <w:spacing w:after="0" w:line="276" w:lineRule="auto"/>
        <w:jc w:val="both"/>
        <w:rPr>
          <w:rFonts w:ascii="Century Gothic" w:hAnsi="Century Gothic" w:cs="Arial"/>
          <w:sz w:val="22"/>
          <w:szCs w:val="22"/>
        </w:rPr>
      </w:pPr>
      <w:r w:rsidRPr="00175F5D">
        <w:rPr>
          <w:rFonts w:ascii="Century Gothic" w:hAnsi="Century Gothic" w:cs="Arial"/>
          <w:sz w:val="22"/>
          <w:szCs w:val="22"/>
        </w:rPr>
        <w:t xml:space="preserve">izvajati svoje plačilne obveznosti, kot izhajajo iz </w:t>
      </w:r>
      <w:r w:rsidR="00066F94" w:rsidRPr="00175F5D">
        <w:rPr>
          <w:rFonts w:ascii="Century Gothic" w:hAnsi="Century Gothic" w:cs="Arial"/>
          <w:sz w:val="22"/>
          <w:szCs w:val="22"/>
        </w:rPr>
        <w:t>tega okvirnega sporazuma</w:t>
      </w:r>
      <w:r w:rsidR="00186E2D" w:rsidRPr="00175F5D">
        <w:rPr>
          <w:rFonts w:ascii="Century Gothic" w:hAnsi="Century Gothic" w:cs="Arial"/>
          <w:sz w:val="22"/>
          <w:szCs w:val="22"/>
        </w:rPr>
        <w:t>,</w:t>
      </w:r>
    </w:p>
    <w:p w14:paraId="108FDC28" w14:textId="77777777" w:rsidR="00E41F5A" w:rsidRDefault="00B21DD2" w:rsidP="00E41F5A">
      <w:pPr>
        <w:pStyle w:val="Odstavekseznama"/>
        <w:numPr>
          <w:ilvl w:val="0"/>
          <w:numId w:val="24"/>
        </w:numPr>
        <w:spacing w:line="276" w:lineRule="auto"/>
        <w:jc w:val="both"/>
        <w:rPr>
          <w:rFonts w:ascii="Century Gothic" w:hAnsi="Century Gothic" w:cs="Calibri"/>
          <w:sz w:val="22"/>
          <w:szCs w:val="22"/>
        </w:rPr>
      </w:pPr>
      <w:proofErr w:type="spellStart"/>
      <w:r w:rsidRPr="00175F5D">
        <w:rPr>
          <w:rFonts w:ascii="Century Gothic" w:hAnsi="Century Gothic" w:cs="Calibri"/>
          <w:sz w:val="22"/>
          <w:szCs w:val="22"/>
        </w:rPr>
        <w:t>izpolnjeval</w:t>
      </w:r>
      <w:proofErr w:type="spellEnd"/>
      <w:r w:rsidRPr="00175F5D">
        <w:rPr>
          <w:rFonts w:ascii="Century Gothic" w:hAnsi="Century Gothic" w:cs="Calibri"/>
          <w:sz w:val="22"/>
          <w:szCs w:val="22"/>
        </w:rPr>
        <w:t xml:space="preserve"> </w:t>
      </w:r>
      <w:proofErr w:type="spellStart"/>
      <w:r w:rsidRPr="00175F5D">
        <w:rPr>
          <w:rFonts w:ascii="Century Gothic" w:hAnsi="Century Gothic" w:cs="Calibri"/>
          <w:sz w:val="22"/>
          <w:szCs w:val="22"/>
        </w:rPr>
        <w:t>vse</w:t>
      </w:r>
      <w:proofErr w:type="spellEnd"/>
      <w:r w:rsidRPr="00175F5D">
        <w:rPr>
          <w:rFonts w:ascii="Century Gothic" w:hAnsi="Century Gothic" w:cs="Calibri"/>
          <w:sz w:val="22"/>
          <w:szCs w:val="22"/>
        </w:rPr>
        <w:t xml:space="preserve"> </w:t>
      </w:r>
      <w:proofErr w:type="spellStart"/>
      <w:r w:rsidRPr="00175F5D">
        <w:rPr>
          <w:rFonts w:ascii="Century Gothic" w:hAnsi="Century Gothic" w:cs="Calibri"/>
          <w:sz w:val="22"/>
          <w:szCs w:val="22"/>
        </w:rPr>
        <w:t>predvidene</w:t>
      </w:r>
      <w:proofErr w:type="spellEnd"/>
      <w:r w:rsidRPr="00175F5D">
        <w:rPr>
          <w:rFonts w:ascii="Century Gothic" w:hAnsi="Century Gothic" w:cs="Calibri"/>
          <w:sz w:val="22"/>
          <w:szCs w:val="22"/>
        </w:rPr>
        <w:t xml:space="preserve"> </w:t>
      </w:r>
      <w:proofErr w:type="spellStart"/>
      <w:r w:rsidRPr="00175F5D">
        <w:rPr>
          <w:rFonts w:ascii="Century Gothic" w:hAnsi="Century Gothic" w:cs="Calibri"/>
          <w:sz w:val="22"/>
          <w:szCs w:val="22"/>
        </w:rPr>
        <w:t>obveznosti</w:t>
      </w:r>
      <w:proofErr w:type="spellEnd"/>
      <w:r w:rsidRPr="00175F5D">
        <w:rPr>
          <w:rFonts w:ascii="Century Gothic" w:hAnsi="Century Gothic" w:cs="Calibri"/>
          <w:sz w:val="22"/>
          <w:szCs w:val="22"/>
        </w:rPr>
        <w:t xml:space="preserve"> v </w:t>
      </w:r>
      <w:proofErr w:type="spellStart"/>
      <w:r w:rsidRPr="00175F5D">
        <w:rPr>
          <w:rFonts w:ascii="Century Gothic" w:hAnsi="Century Gothic" w:cs="Calibri"/>
          <w:sz w:val="22"/>
          <w:szCs w:val="22"/>
        </w:rPr>
        <w:t>rokih</w:t>
      </w:r>
      <w:proofErr w:type="spellEnd"/>
      <w:r w:rsidRPr="00175F5D">
        <w:rPr>
          <w:rFonts w:ascii="Century Gothic" w:hAnsi="Century Gothic" w:cs="Calibri"/>
          <w:sz w:val="22"/>
          <w:szCs w:val="22"/>
        </w:rPr>
        <w:t xml:space="preserve"> in </w:t>
      </w:r>
      <w:proofErr w:type="spellStart"/>
      <w:r w:rsidRPr="00175F5D">
        <w:rPr>
          <w:rFonts w:ascii="Century Gothic" w:hAnsi="Century Gothic" w:cs="Calibri"/>
          <w:sz w:val="22"/>
          <w:szCs w:val="22"/>
        </w:rPr>
        <w:t>na</w:t>
      </w:r>
      <w:proofErr w:type="spellEnd"/>
      <w:r w:rsidRPr="00175F5D">
        <w:rPr>
          <w:rFonts w:ascii="Century Gothic" w:hAnsi="Century Gothic" w:cs="Calibri"/>
          <w:sz w:val="22"/>
          <w:szCs w:val="22"/>
        </w:rPr>
        <w:t xml:space="preserve"> </w:t>
      </w:r>
      <w:proofErr w:type="spellStart"/>
      <w:r w:rsidRPr="00175F5D">
        <w:rPr>
          <w:rFonts w:ascii="Century Gothic" w:hAnsi="Century Gothic" w:cs="Calibri"/>
          <w:sz w:val="22"/>
          <w:szCs w:val="22"/>
        </w:rPr>
        <w:t>predviden</w:t>
      </w:r>
      <w:proofErr w:type="spellEnd"/>
      <w:r w:rsidRPr="00175F5D">
        <w:rPr>
          <w:rFonts w:ascii="Century Gothic" w:hAnsi="Century Gothic" w:cs="Calibri"/>
          <w:sz w:val="22"/>
          <w:szCs w:val="22"/>
        </w:rPr>
        <w:t xml:space="preserve"> </w:t>
      </w:r>
      <w:proofErr w:type="spellStart"/>
      <w:r w:rsidRPr="00175F5D">
        <w:rPr>
          <w:rFonts w:ascii="Century Gothic" w:hAnsi="Century Gothic" w:cs="Calibri"/>
          <w:sz w:val="22"/>
          <w:szCs w:val="22"/>
        </w:rPr>
        <w:t>način</w:t>
      </w:r>
      <w:proofErr w:type="spellEnd"/>
      <w:r w:rsidR="00186E2D" w:rsidRPr="00175F5D">
        <w:rPr>
          <w:rFonts w:ascii="Century Gothic" w:hAnsi="Century Gothic" w:cs="Calibri"/>
          <w:sz w:val="22"/>
          <w:szCs w:val="22"/>
        </w:rPr>
        <w:t>,</w:t>
      </w:r>
    </w:p>
    <w:p w14:paraId="2D823D56" w14:textId="5D75EE1D" w:rsidR="00B21DD2" w:rsidRPr="00E41F5A" w:rsidRDefault="00B21DD2" w:rsidP="00E41F5A">
      <w:pPr>
        <w:pStyle w:val="Odstavekseznama"/>
        <w:numPr>
          <w:ilvl w:val="0"/>
          <w:numId w:val="24"/>
        </w:numPr>
        <w:spacing w:line="276" w:lineRule="auto"/>
        <w:jc w:val="both"/>
        <w:rPr>
          <w:rFonts w:ascii="Century Gothic" w:hAnsi="Century Gothic" w:cs="Calibri"/>
          <w:sz w:val="22"/>
          <w:szCs w:val="22"/>
        </w:rPr>
      </w:pPr>
      <w:proofErr w:type="spellStart"/>
      <w:r w:rsidRPr="00E41F5A">
        <w:rPr>
          <w:rFonts w:ascii="Century Gothic" w:hAnsi="Century Gothic" w:cs="Arial"/>
          <w:sz w:val="22"/>
          <w:szCs w:val="22"/>
        </w:rPr>
        <w:t>seznaniti</w:t>
      </w:r>
      <w:proofErr w:type="spellEnd"/>
      <w:r w:rsidRPr="00E41F5A">
        <w:rPr>
          <w:rFonts w:ascii="Century Gothic" w:hAnsi="Century Gothic" w:cs="Arial"/>
          <w:sz w:val="22"/>
          <w:szCs w:val="22"/>
        </w:rPr>
        <w:t xml:space="preserve"> </w:t>
      </w:r>
      <w:proofErr w:type="spellStart"/>
      <w:r w:rsidR="00E41F5A">
        <w:rPr>
          <w:rFonts w:ascii="Century Gothic" w:hAnsi="Century Gothic" w:cs="Arial"/>
          <w:sz w:val="22"/>
          <w:szCs w:val="22"/>
        </w:rPr>
        <w:t>dobavitelja</w:t>
      </w:r>
      <w:proofErr w:type="spellEnd"/>
      <w:r w:rsidRPr="00E41F5A">
        <w:rPr>
          <w:rFonts w:ascii="Century Gothic" w:hAnsi="Century Gothic" w:cs="Arial"/>
          <w:sz w:val="22"/>
          <w:szCs w:val="22"/>
        </w:rPr>
        <w:t xml:space="preserve"> z </w:t>
      </w:r>
      <w:proofErr w:type="spellStart"/>
      <w:r w:rsidRPr="00E41F5A">
        <w:rPr>
          <w:rFonts w:ascii="Century Gothic" w:hAnsi="Century Gothic" w:cs="Arial"/>
          <w:sz w:val="22"/>
          <w:szCs w:val="22"/>
        </w:rPr>
        <w:t>dinamiko</w:t>
      </w:r>
      <w:proofErr w:type="spellEnd"/>
      <w:r w:rsidRPr="00E41F5A">
        <w:rPr>
          <w:rFonts w:ascii="Century Gothic" w:hAnsi="Century Gothic" w:cs="Arial"/>
          <w:sz w:val="22"/>
          <w:szCs w:val="22"/>
        </w:rPr>
        <w:t xml:space="preserve"> </w:t>
      </w:r>
      <w:proofErr w:type="spellStart"/>
      <w:r w:rsidRPr="00E41F5A">
        <w:rPr>
          <w:rFonts w:ascii="Century Gothic" w:hAnsi="Century Gothic" w:cs="Arial"/>
          <w:sz w:val="22"/>
          <w:szCs w:val="22"/>
        </w:rPr>
        <w:t>izvajanja</w:t>
      </w:r>
      <w:proofErr w:type="spellEnd"/>
      <w:r w:rsidRPr="00E41F5A">
        <w:rPr>
          <w:rFonts w:ascii="Century Gothic" w:hAnsi="Century Gothic" w:cs="Arial"/>
          <w:sz w:val="22"/>
          <w:szCs w:val="22"/>
        </w:rPr>
        <w:t xml:space="preserve"> </w:t>
      </w:r>
      <w:proofErr w:type="spellStart"/>
      <w:r w:rsidRPr="00E41F5A">
        <w:rPr>
          <w:rFonts w:ascii="Century Gothic" w:hAnsi="Century Gothic" w:cs="Arial"/>
          <w:sz w:val="22"/>
          <w:szCs w:val="22"/>
        </w:rPr>
        <w:t>posameznih</w:t>
      </w:r>
      <w:proofErr w:type="spellEnd"/>
      <w:r w:rsidRPr="00E41F5A">
        <w:rPr>
          <w:rFonts w:ascii="Century Gothic" w:hAnsi="Century Gothic" w:cs="Arial"/>
          <w:sz w:val="22"/>
          <w:szCs w:val="22"/>
        </w:rPr>
        <w:t xml:space="preserve"> </w:t>
      </w:r>
      <w:proofErr w:type="spellStart"/>
      <w:r w:rsidR="00E41F5A">
        <w:rPr>
          <w:rFonts w:ascii="Century Gothic" w:hAnsi="Century Gothic" w:cs="Arial"/>
          <w:sz w:val="22"/>
          <w:szCs w:val="22"/>
        </w:rPr>
        <w:t>dobav</w:t>
      </w:r>
      <w:proofErr w:type="spellEnd"/>
      <w:r w:rsidRPr="00E41F5A">
        <w:rPr>
          <w:rFonts w:ascii="Century Gothic" w:hAnsi="Century Gothic" w:cs="Arial"/>
          <w:sz w:val="22"/>
          <w:szCs w:val="22"/>
        </w:rPr>
        <w:t xml:space="preserve"> po </w:t>
      </w:r>
      <w:proofErr w:type="spellStart"/>
      <w:r w:rsidRPr="00E41F5A">
        <w:rPr>
          <w:rFonts w:ascii="Century Gothic" w:hAnsi="Century Gothic" w:cs="Arial"/>
          <w:sz w:val="22"/>
          <w:szCs w:val="22"/>
        </w:rPr>
        <w:t>tem</w:t>
      </w:r>
      <w:proofErr w:type="spellEnd"/>
      <w:r w:rsidRPr="00E41F5A">
        <w:rPr>
          <w:rFonts w:ascii="Century Gothic" w:hAnsi="Century Gothic" w:cs="Arial"/>
          <w:sz w:val="22"/>
          <w:szCs w:val="22"/>
        </w:rPr>
        <w:t xml:space="preserve"> </w:t>
      </w:r>
      <w:proofErr w:type="spellStart"/>
      <w:r w:rsidRPr="00E41F5A">
        <w:rPr>
          <w:rFonts w:ascii="Century Gothic" w:hAnsi="Century Gothic" w:cs="Arial"/>
          <w:sz w:val="22"/>
          <w:szCs w:val="22"/>
        </w:rPr>
        <w:t>okvirnem</w:t>
      </w:r>
      <w:proofErr w:type="spellEnd"/>
      <w:r w:rsidRPr="00E41F5A">
        <w:rPr>
          <w:rFonts w:ascii="Century Gothic" w:hAnsi="Century Gothic" w:cs="Arial"/>
          <w:sz w:val="22"/>
          <w:szCs w:val="22"/>
        </w:rPr>
        <w:t xml:space="preserve"> </w:t>
      </w:r>
      <w:proofErr w:type="spellStart"/>
      <w:r w:rsidRPr="00E41F5A">
        <w:rPr>
          <w:rFonts w:ascii="Century Gothic" w:hAnsi="Century Gothic" w:cs="Arial"/>
          <w:sz w:val="22"/>
          <w:szCs w:val="22"/>
        </w:rPr>
        <w:t>sporazumu</w:t>
      </w:r>
      <w:proofErr w:type="spellEnd"/>
      <w:r w:rsidR="00E41F5A">
        <w:rPr>
          <w:rFonts w:ascii="Century Gothic" w:hAnsi="Century Gothic" w:cs="Arial"/>
          <w:sz w:val="22"/>
          <w:szCs w:val="22"/>
        </w:rPr>
        <w:t>.</w:t>
      </w:r>
    </w:p>
    <w:p w14:paraId="79F1E808" w14:textId="77777777" w:rsidR="007847A2" w:rsidRPr="00175F5D" w:rsidRDefault="007847A2" w:rsidP="00175F5D">
      <w:pPr>
        <w:pStyle w:val="Pripombabesedilo"/>
        <w:numPr>
          <w:ilvl w:val="0"/>
          <w:numId w:val="25"/>
        </w:numPr>
        <w:spacing w:line="276" w:lineRule="auto"/>
        <w:jc w:val="center"/>
        <w:rPr>
          <w:rFonts w:ascii="Century Gothic" w:hAnsi="Century Gothic" w:cs="Arial"/>
          <w:sz w:val="22"/>
          <w:szCs w:val="22"/>
        </w:rPr>
      </w:pPr>
      <w:r w:rsidRPr="00175F5D">
        <w:rPr>
          <w:rFonts w:ascii="Century Gothic" w:hAnsi="Century Gothic" w:cs="Arial"/>
          <w:sz w:val="22"/>
          <w:szCs w:val="22"/>
        </w:rPr>
        <w:t>člen</w:t>
      </w:r>
    </w:p>
    <w:p w14:paraId="505F6B5F" w14:textId="148417C4" w:rsidR="007847A2" w:rsidRDefault="007847A2" w:rsidP="00175F5D">
      <w:pPr>
        <w:spacing w:line="276" w:lineRule="auto"/>
        <w:jc w:val="center"/>
        <w:rPr>
          <w:rFonts w:ascii="Century Gothic" w:hAnsi="Century Gothic" w:cs="Calibri"/>
          <w:sz w:val="22"/>
          <w:szCs w:val="22"/>
        </w:rPr>
      </w:pPr>
      <w:r w:rsidRPr="00175F5D">
        <w:rPr>
          <w:rFonts w:ascii="Century Gothic" w:hAnsi="Century Gothic" w:cs="Calibri"/>
          <w:sz w:val="22"/>
          <w:szCs w:val="22"/>
        </w:rPr>
        <w:t>(Obveznosti</w:t>
      </w:r>
      <w:r w:rsidR="00E41F5A">
        <w:rPr>
          <w:rFonts w:ascii="Century Gothic" w:hAnsi="Century Gothic" w:cs="Calibri"/>
          <w:sz w:val="22"/>
          <w:szCs w:val="22"/>
        </w:rPr>
        <w:t xml:space="preserve"> dobavitelja</w:t>
      </w:r>
      <w:r w:rsidRPr="00175F5D">
        <w:rPr>
          <w:rFonts w:ascii="Century Gothic" w:hAnsi="Century Gothic" w:cs="Calibri"/>
          <w:sz w:val="22"/>
          <w:szCs w:val="22"/>
        </w:rPr>
        <w:t>)</w:t>
      </w:r>
    </w:p>
    <w:p w14:paraId="6F92EBEA" w14:textId="77777777" w:rsidR="00E41F5A" w:rsidRPr="00175F5D" w:rsidRDefault="00E41F5A" w:rsidP="00175F5D">
      <w:pPr>
        <w:spacing w:line="276" w:lineRule="auto"/>
        <w:jc w:val="center"/>
        <w:rPr>
          <w:rFonts w:ascii="Century Gothic" w:hAnsi="Century Gothic" w:cs="Calibri"/>
          <w:sz w:val="22"/>
          <w:szCs w:val="22"/>
        </w:rPr>
      </w:pPr>
    </w:p>
    <w:p w14:paraId="4084576C" w14:textId="4425ED1C" w:rsidR="00507559" w:rsidRPr="00175F5D" w:rsidRDefault="00E41F5A" w:rsidP="00175F5D">
      <w:pPr>
        <w:spacing w:line="276" w:lineRule="auto"/>
        <w:contextualSpacing/>
        <w:jc w:val="both"/>
        <w:rPr>
          <w:rFonts w:ascii="Century Gothic" w:eastAsia="Calibri" w:hAnsi="Century Gothic"/>
          <w:sz w:val="22"/>
          <w:szCs w:val="22"/>
          <w:lang w:eastAsia="en-US"/>
        </w:rPr>
      </w:pPr>
      <w:r>
        <w:rPr>
          <w:rFonts w:ascii="Century Gothic" w:eastAsia="Calibri" w:hAnsi="Century Gothic"/>
          <w:sz w:val="22"/>
          <w:szCs w:val="22"/>
          <w:lang w:eastAsia="en-US"/>
        </w:rPr>
        <w:t>Dobavitelj</w:t>
      </w:r>
      <w:r w:rsidR="00507559" w:rsidRPr="00175F5D">
        <w:rPr>
          <w:rFonts w:ascii="Century Gothic" w:eastAsia="Calibri" w:hAnsi="Century Gothic"/>
          <w:sz w:val="22"/>
          <w:szCs w:val="22"/>
          <w:lang w:eastAsia="en-US"/>
        </w:rPr>
        <w:t xml:space="preserve"> bo moral predmet naročila opravljati na naslednji način:</w:t>
      </w:r>
    </w:p>
    <w:p w14:paraId="301AA55A" w14:textId="77777777" w:rsidR="00507559" w:rsidRPr="00175F5D" w:rsidRDefault="00507559" w:rsidP="00175F5D">
      <w:pPr>
        <w:numPr>
          <w:ilvl w:val="0"/>
          <w:numId w:val="45"/>
        </w:numPr>
        <w:overflowPunct w:val="0"/>
        <w:autoSpaceDE w:val="0"/>
        <w:autoSpaceDN w:val="0"/>
        <w:adjustRightInd w:val="0"/>
        <w:spacing w:line="276" w:lineRule="auto"/>
        <w:contextualSpacing/>
        <w:jc w:val="both"/>
        <w:textAlignment w:val="baseline"/>
        <w:rPr>
          <w:rFonts w:ascii="Century Gothic" w:eastAsia="Calibri" w:hAnsi="Century Gothic"/>
          <w:sz w:val="22"/>
          <w:szCs w:val="22"/>
          <w:lang w:eastAsia="en-US"/>
        </w:rPr>
      </w:pPr>
      <w:r w:rsidRPr="00175F5D">
        <w:rPr>
          <w:rFonts w:ascii="Century Gothic" w:eastAsia="Calibri" w:hAnsi="Century Gothic"/>
          <w:sz w:val="22"/>
          <w:szCs w:val="22"/>
          <w:lang w:eastAsia="en-US"/>
        </w:rPr>
        <w:t>vse storitve po tej pogodbi opravljati vestno in po pravilih stroke ob upoštevanju določil pogodbe in sestavnih delov pogodbe ter veljavnih podpisov,</w:t>
      </w:r>
    </w:p>
    <w:p w14:paraId="09462AC4" w14:textId="77777777" w:rsidR="00507559" w:rsidRPr="00175F5D" w:rsidRDefault="00507559" w:rsidP="00175F5D">
      <w:pPr>
        <w:numPr>
          <w:ilvl w:val="0"/>
          <w:numId w:val="45"/>
        </w:numPr>
        <w:overflowPunct w:val="0"/>
        <w:autoSpaceDE w:val="0"/>
        <w:autoSpaceDN w:val="0"/>
        <w:adjustRightInd w:val="0"/>
        <w:spacing w:line="276" w:lineRule="auto"/>
        <w:contextualSpacing/>
        <w:jc w:val="both"/>
        <w:textAlignment w:val="baseline"/>
        <w:rPr>
          <w:rFonts w:ascii="Century Gothic" w:eastAsia="Calibri" w:hAnsi="Century Gothic"/>
          <w:sz w:val="22"/>
          <w:szCs w:val="22"/>
          <w:lang w:eastAsia="en-US"/>
        </w:rPr>
      </w:pPr>
      <w:r w:rsidRPr="00175F5D">
        <w:rPr>
          <w:rFonts w:ascii="Century Gothic" w:eastAsia="Calibri" w:hAnsi="Century Gothic"/>
          <w:sz w:val="22"/>
          <w:szCs w:val="22"/>
          <w:lang w:eastAsia="en-US"/>
        </w:rPr>
        <w:t>izvajati storitve v skladu z navodili naročnika,</w:t>
      </w:r>
    </w:p>
    <w:p w14:paraId="63E3561A" w14:textId="2805BE73" w:rsidR="00507559" w:rsidRPr="00175F5D" w:rsidRDefault="00E41F5A" w:rsidP="00175F5D">
      <w:pPr>
        <w:pStyle w:val="Telobesedila"/>
        <w:numPr>
          <w:ilvl w:val="0"/>
          <w:numId w:val="45"/>
        </w:numPr>
        <w:spacing w:after="0" w:line="276" w:lineRule="auto"/>
        <w:rPr>
          <w:rFonts w:ascii="Century Gothic" w:hAnsi="Century Gothic"/>
          <w:b/>
          <w:bCs/>
          <w:sz w:val="22"/>
          <w:szCs w:val="22"/>
        </w:rPr>
      </w:pPr>
      <w:r>
        <w:rPr>
          <w:rFonts w:ascii="Century Gothic" w:hAnsi="Century Gothic"/>
          <w:sz w:val="22"/>
          <w:szCs w:val="22"/>
        </w:rPr>
        <w:t>v</w:t>
      </w:r>
      <w:r w:rsidR="00507559" w:rsidRPr="00175F5D">
        <w:rPr>
          <w:rFonts w:ascii="Century Gothic" w:hAnsi="Century Gothic"/>
          <w:sz w:val="22"/>
          <w:szCs w:val="22"/>
        </w:rPr>
        <w:t xml:space="preserve"> primeru, da bo naročnik prenehal uporabljati katero od zdravil, ki je navedeno v seznamu, bo o tem takoj pisno obvestil dobavitelja</w:t>
      </w:r>
      <w:r w:rsidR="000348DC">
        <w:rPr>
          <w:rFonts w:ascii="Century Gothic" w:hAnsi="Century Gothic"/>
          <w:sz w:val="22"/>
          <w:szCs w:val="22"/>
        </w:rPr>
        <w:t xml:space="preserve"> in mu ponudil enakovredno blago  po enaki ali nižji ceni,</w:t>
      </w:r>
    </w:p>
    <w:p w14:paraId="5BE25B6A" w14:textId="3D71F277" w:rsidR="00507559" w:rsidRPr="00175F5D" w:rsidRDefault="00E41F5A" w:rsidP="00175F5D">
      <w:pPr>
        <w:numPr>
          <w:ilvl w:val="0"/>
          <w:numId w:val="45"/>
        </w:numPr>
        <w:overflowPunct w:val="0"/>
        <w:autoSpaceDE w:val="0"/>
        <w:autoSpaceDN w:val="0"/>
        <w:adjustRightInd w:val="0"/>
        <w:spacing w:line="276" w:lineRule="auto"/>
        <w:contextualSpacing/>
        <w:jc w:val="both"/>
        <w:textAlignment w:val="baseline"/>
        <w:rPr>
          <w:rFonts w:ascii="Century Gothic" w:eastAsia="Calibri" w:hAnsi="Century Gothic"/>
          <w:sz w:val="22"/>
          <w:szCs w:val="22"/>
          <w:lang w:eastAsia="en-US"/>
        </w:rPr>
      </w:pPr>
      <w:r>
        <w:rPr>
          <w:rFonts w:ascii="Century Gothic" w:eastAsia="Calibri" w:hAnsi="Century Gothic"/>
          <w:sz w:val="22"/>
          <w:szCs w:val="22"/>
          <w:lang w:eastAsia="en-US"/>
        </w:rPr>
        <w:t>d</w:t>
      </w:r>
      <w:r w:rsidR="00507559" w:rsidRPr="00175F5D">
        <w:rPr>
          <w:rFonts w:ascii="Century Gothic" w:eastAsia="Calibri" w:hAnsi="Century Gothic"/>
          <w:sz w:val="22"/>
          <w:szCs w:val="22"/>
          <w:lang w:eastAsia="en-US"/>
        </w:rPr>
        <w:t>obave izvajati v pogodbeno določenih rokih,</w:t>
      </w:r>
    </w:p>
    <w:p w14:paraId="15D9C6DB" w14:textId="77777777" w:rsidR="00507559" w:rsidRPr="00175F5D" w:rsidRDefault="00507559" w:rsidP="00175F5D">
      <w:pPr>
        <w:numPr>
          <w:ilvl w:val="0"/>
          <w:numId w:val="45"/>
        </w:numPr>
        <w:overflowPunct w:val="0"/>
        <w:autoSpaceDE w:val="0"/>
        <w:autoSpaceDN w:val="0"/>
        <w:adjustRightInd w:val="0"/>
        <w:spacing w:line="276" w:lineRule="auto"/>
        <w:contextualSpacing/>
        <w:jc w:val="both"/>
        <w:textAlignment w:val="baseline"/>
        <w:rPr>
          <w:rFonts w:ascii="Century Gothic" w:eastAsia="Calibri" w:hAnsi="Century Gothic"/>
          <w:sz w:val="22"/>
          <w:szCs w:val="22"/>
          <w:lang w:eastAsia="en-US"/>
        </w:rPr>
      </w:pPr>
      <w:r w:rsidRPr="00175F5D">
        <w:rPr>
          <w:rFonts w:ascii="Century Gothic" w:eastAsia="Calibri" w:hAnsi="Century Gothic"/>
          <w:sz w:val="22"/>
          <w:szCs w:val="22"/>
          <w:lang w:eastAsia="en-US"/>
        </w:rPr>
        <w:t>naročniku po predhodnem pozivu posredovati dodatne informacije o poteku izvajanja dobav,</w:t>
      </w:r>
    </w:p>
    <w:p w14:paraId="5EAE6EC3" w14:textId="77777777" w:rsidR="00507559" w:rsidRPr="00175F5D" w:rsidRDefault="00507559" w:rsidP="00175F5D">
      <w:pPr>
        <w:numPr>
          <w:ilvl w:val="0"/>
          <w:numId w:val="45"/>
        </w:numPr>
        <w:overflowPunct w:val="0"/>
        <w:autoSpaceDE w:val="0"/>
        <w:autoSpaceDN w:val="0"/>
        <w:adjustRightInd w:val="0"/>
        <w:spacing w:line="276" w:lineRule="auto"/>
        <w:contextualSpacing/>
        <w:jc w:val="both"/>
        <w:textAlignment w:val="baseline"/>
        <w:rPr>
          <w:rFonts w:ascii="Century Gothic" w:eastAsia="Calibri" w:hAnsi="Century Gothic"/>
          <w:sz w:val="22"/>
          <w:szCs w:val="22"/>
          <w:lang w:eastAsia="en-US"/>
        </w:rPr>
      </w:pPr>
      <w:r w:rsidRPr="00175F5D">
        <w:rPr>
          <w:rFonts w:ascii="Century Gothic" w:eastAsia="Calibri" w:hAnsi="Century Gothic"/>
          <w:sz w:val="22"/>
          <w:szCs w:val="22"/>
          <w:lang w:eastAsia="en-US"/>
        </w:rPr>
        <w:t>pravočasno opozarjati naročnika na morebitne ovire ali nepravilnosti pri opravljanju dobav, ki bi lahko otežile ali onemogočile kvalitetno, pravilno in pravočasno izvedbo dobave,</w:t>
      </w:r>
    </w:p>
    <w:p w14:paraId="64DC1950" w14:textId="77777777" w:rsidR="00507559" w:rsidRPr="00175F5D" w:rsidRDefault="00507559" w:rsidP="00175F5D">
      <w:pPr>
        <w:numPr>
          <w:ilvl w:val="0"/>
          <w:numId w:val="45"/>
        </w:numPr>
        <w:overflowPunct w:val="0"/>
        <w:autoSpaceDE w:val="0"/>
        <w:autoSpaceDN w:val="0"/>
        <w:adjustRightInd w:val="0"/>
        <w:spacing w:line="276" w:lineRule="auto"/>
        <w:contextualSpacing/>
        <w:jc w:val="both"/>
        <w:textAlignment w:val="baseline"/>
        <w:rPr>
          <w:rFonts w:ascii="Century Gothic" w:eastAsia="Calibri" w:hAnsi="Century Gothic"/>
          <w:sz w:val="22"/>
          <w:szCs w:val="22"/>
          <w:lang w:eastAsia="en-US"/>
        </w:rPr>
      </w:pPr>
      <w:r w:rsidRPr="00175F5D">
        <w:rPr>
          <w:rFonts w:ascii="Century Gothic" w:eastAsia="Calibri" w:hAnsi="Century Gothic"/>
          <w:sz w:val="22"/>
          <w:szCs w:val="22"/>
          <w:lang w:eastAsia="en-US"/>
        </w:rPr>
        <w:t>ščititi interese naročnika.</w:t>
      </w:r>
    </w:p>
    <w:p w14:paraId="6AC3F02C" w14:textId="77777777" w:rsidR="00507559" w:rsidRPr="00175F5D" w:rsidRDefault="00507559" w:rsidP="00175F5D">
      <w:pPr>
        <w:spacing w:line="276" w:lineRule="auto"/>
        <w:jc w:val="both"/>
        <w:rPr>
          <w:rFonts w:ascii="Century Gothic" w:hAnsi="Century Gothic" w:cs="Calibri"/>
          <w:sz w:val="22"/>
          <w:szCs w:val="22"/>
        </w:rPr>
      </w:pPr>
    </w:p>
    <w:p w14:paraId="79E1A737" w14:textId="120948A7" w:rsidR="00507559" w:rsidRPr="00175F5D" w:rsidRDefault="00507559" w:rsidP="00175F5D">
      <w:pPr>
        <w:spacing w:line="276" w:lineRule="auto"/>
        <w:jc w:val="both"/>
        <w:rPr>
          <w:rFonts w:ascii="Century Gothic" w:hAnsi="Century Gothic" w:cs="Calibri"/>
          <w:sz w:val="22"/>
          <w:szCs w:val="22"/>
        </w:rPr>
      </w:pPr>
      <w:r w:rsidRPr="00175F5D">
        <w:rPr>
          <w:rFonts w:ascii="Century Gothic" w:hAnsi="Century Gothic" w:cs="Calibri"/>
          <w:sz w:val="22"/>
          <w:szCs w:val="22"/>
        </w:rPr>
        <w:t xml:space="preserve">Če </w:t>
      </w:r>
      <w:r w:rsidR="00E41F5A">
        <w:rPr>
          <w:rFonts w:ascii="Century Gothic" w:hAnsi="Century Gothic" w:cs="Arial"/>
          <w:sz w:val="22"/>
          <w:szCs w:val="22"/>
        </w:rPr>
        <w:t>dobavitelj</w:t>
      </w:r>
      <w:r w:rsidRPr="00175F5D">
        <w:rPr>
          <w:rFonts w:ascii="Century Gothic" w:hAnsi="Century Gothic" w:cs="Calibri"/>
          <w:sz w:val="22"/>
          <w:szCs w:val="22"/>
        </w:rPr>
        <w:t xml:space="preserve"> iz objektivnih razlogov ne more pravočasno izvršiti pogodbenih obveznosti, je o tem dolžan obvestiti naročnika takoj po nastanku teh razlogov, najkasneje v roku 5 (petih) dni in prositi za podaljšanje roka. Podaljšanje pogodbenega roka je mogoče le pred njegovim potekom. </w:t>
      </w:r>
    </w:p>
    <w:p w14:paraId="005E6639" w14:textId="77777777" w:rsidR="00507559" w:rsidRPr="00175F5D" w:rsidRDefault="00507559" w:rsidP="00175F5D">
      <w:pPr>
        <w:pStyle w:val="Telobesedila"/>
        <w:spacing w:after="0" w:line="276" w:lineRule="auto"/>
        <w:jc w:val="both"/>
        <w:rPr>
          <w:rFonts w:ascii="Century Gothic" w:hAnsi="Century Gothic" w:cs="Arial"/>
          <w:sz w:val="22"/>
          <w:szCs w:val="22"/>
        </w:rPr>
      </w:pPr>
    </w:p>
    <w:p w14:paraId="54AE071D" w14:textId="77777777" w:rsidR="00D8413B" w:rsidRPr="00175F5D" w:rsidRDefault="00D8413B" w:rsidP="00175F5D">
      <w:pPr>
        <w:spacing w:line="276" w:lineRule="auto"/>
        <w:jc w:val="both"/>
        <w:rPr>
          <w:rFonts w:ascii="Century Gothic" w:hAnsi="Century Gothic" w:cs="Calibri"/>
          <w:sz w:val="22"/>
          <w:szCs w:val="22"/>
        </w:rPr>
      </w:pPr>
    </w:p>
    <w:p w14:paraId="44F98472" w14:textId="77777777" w:rsidR="007847A2" w:rsidRPr="00175F5D" w:rsidRDefault="007847A2" w:rsidP="00175F5D">
      <w:pPr>
        <w:pStyle w:val="Naslov1"/>
        <w:numPr>
          <w:ilvl w:val="0"/>
          <w:numId w:val="40"/>
        </w:numPr>
        <w:tabs>
          <w:tab w:val="left" w:pos="709"/>
        </w:tabs>
        <w:spacing w:line="276" w:lineRule="auto"/>
        <w:rPr>
          <w:rFonts w:ascii="Century Gothic" w:hAnsi="Century Gothic"/>
          <w:b/>
          <w:i w:val="0"/>
          <w:sz w:val="22"/>
          <w:szCs w:val="22"/>
          <w:u w:val="none"/>
        </w:rPr>
      </w:pPr>
      <w:r w:rsidRPr="00175F5D">
        <w:rPr>
          <w:rFonts w:ascii="Century Gothic" w:hAnsi="Century Gothic"/>
          <w:b/>
          <w:i w:val="0"/>
          <w:sz w:val="22"/>
          <w:szCs w:val="22"/>
          <w:u w:val="none"/>
        </w:rPr>
        <w:t>ZAVAROVANJE ZA DOBRO IN PRAVOČASNO IZVEDBO OBVEZNOSTI</w:t>
      </w:r>
    </w:p>
    <w:p w14:paraId="60809FD2" w14:textId="77777777" w:rsidR="007847A2" w:rsidRPr="00175F5D" w:rsidRDefault="007847A2" w:rsidP="00175F5D">
      <w:pPr>
        <w:spacing w:line="276" w:lineRule="auto"/>
        <w:ind w:left="283"/>
        <w:jc w:val="both"/>
        <w:rPr>
          <w:rFonts w:ascii="Century Gothic" w:hAnsi="Century Gothic" w:cs="Calibri"/>
          <w:sz w:val="22"/>
          <w:szCs w:val="22"/>
        </w:rPr>
      </w:pPr>
    </w:p>
    <w:p w14:paraId="41801D72" w14:textId="77777777" w:rsidR="007847A2" w:rsidRPr="00175F5D" w:rsidRDefault="007847A2" w:rsidP="00175F5D">
      <w:pPr>
        <w:pStyle w:val="Pripombabesedilo"/>
        <w:numPr>
          <w:ilvl w:val="0"/>
          <w:numId w:val="25"/>
        </w:numPr>
        <w:spacing w:line="276" w:lineRule="auto"/>
        <w:jc w:val="center"/>
        <w:rPr>
          <w:rFonts w:ascii="Century Gothic" w:hAnsi="Century Gothic" w:cs="Arial"/>
          <w:sz w:val="22"/>
          <w:szCs w:val="22"/>
        </w:rPr>
      </w:pPr>
      <w:r w:rsidRPr="00175F5D">
        <w:rPr>
          <w:rFonts w:ascii="Century Gothic" w:hAnsi="Century Gothic" w:cs="Arial"/>
          <w:sz w:val="22"/>
          <w:szCs w:val="22"/>
        </w:rPr>
        <w:lastRenderedPageBreak/>
        <w:t xml:space="preserve">člen </w:t>
      </w:r>
    </w:p>
    <w:p w14:paraId="17D5ED13" w14:textId="77777777" w:rsidR="00F96049" w:rsidRPr="00175F5D" w:rsidRDefault="00F96049" w:rsidP="00175F5D">
      <w:pPr>
        <w:spacing w:line="276" w:lineRule="auto"/>
        <w:jc w:val="center"/>
        <w:rPr>
          <w:rFonts w:ascii="Century Gothic" w:hAnsi="Century Gothic" w:cs="Calibri"/>
          <w:sz w:val="22"/>
          <w:szCs w:val="22"/>
        </w:rPr>
      </w:pPr>
      <w:r w:rsidRPr="00175F5D">
        <w:rPr>
          <w:rFonts w:ascii="Century Gothic" w:hAnsi="Century Gothic" w:cs="Calibri"/>
          <w:sz w:val="22"/>
          <w:szCs w:val="22"/>
        </w:rPr>
        <w:t>(Finančno zavarovanje za dobro in pravočasno izvedbo)</w:t>
      </w:r>
    </w:p>
    <w:p w14:paraId="04F4A156" w14:textId="77777777" w:rsidR="00F96049" w:rsidRPr="00175F5D" w:rsidRDefault="00F96049" w:rsidP="00175F5D">
      <w:pPr>
        <w:spacing w:line="276" w:lineRule="auto"/>
        <w:jc w:val="center"/>
        <w:rPr>
          <w:rFonts w:ascii="Century Gothic" w:hAnsi="Century Gothic" w:cs="Calibri"/>
          <w:sz w:val="22"/>
          <w:szCs w:val="22"/>
        </w:rPr>
      </w:pPr>
    </w:p>
    <w:p w14:paraId="37DE12E5" w14:textId="53C4E694" w:rsidR="00F96049" w:rsidRPr="00175F5D" w:rsidRDefault="00507559" w:rsidP="00175F5D">
      <w:pPr>
        <w:spacing w:line="276" w:lineRule="auto"/>
        <w:jc w:val="both"/>
        <w:rPr>
          <w:rFonts w:ascii="Century Gothic" w:hAnsi="Century Gothic" w:cs="Calibri"/>
          <w:sz w:val="22"/>
          <w:szCs w:val="22"/>
        </w:rPr>
      </w:pPr>
      <w:r w:rsidRPr="00175F5D">
        <w:rPr>
          <w:rFonts w:ascii="Century Gothic" w:hAnsi="Century Gothic" w:cs="Calibri"/>
          <w:sz w:val="22"/>
          <w:szCs w:val="22"/>
        </w:rPr>
        <w:t>Dobavitelj</w:t>
      </w:r>
      <w:r w:rsidR="00F96049" w:rsidRPr="00175F5D">
        <w:rPr>
          <w:rFonts w:ascii="Century Gothic" w:hAnsi="Century Gothic" w:cs="Calibri"/>
          <w:sz w:val="22"/>
          <w:szCs w:val="22"/>
        </w:rPr>
        <w:t xml:space="preserve"> mora naročniku dostaviti bančno garancijo ali kavcijsko zavarovanje zavarovalnice za dobro in pravočasno izvedbo pogodbenih obveznosti.</w:t>
      </w:r>
    </w:p>
    <w:p w14:paraId="5D87ACF0" w14:textId="77777777" w:rsidR="00F96049" w:rsidRPr="00175F5D" w:rsidRDefault="00F96049" w:rsidP="00175F5D">
      <w:pPr>
        <w:spacing w:line="276" w:lineRule="auto"/>
        <w:jc w:val="both"/>
        <w:rPr>
          <w:rFonts w:ascii="Century Gothic" w:hAnsi="Century Gothic" w:cs="Calibri"/>
          <w:sz w:val="22"/>
        </w:rPr>
      </w:pPr>
    </w:p>
    <w:p w14:paraId="3902538C" w14:textId="68EEF53C" w:rsidR="00F96049" w:rsidRPr="00175F5D" w:rsidRDefault="00507559" w:rsidP="00175F5D">
      <w:pPr>
        <w:spacing w:line="276" w:lineRule="auto"/>
        <w:jc w:val="both"/>
        <w:rPr>
          <w:rFonts w:ascii="Century Gothic" w:hAnsi="Century Gothic" w:cs="Calibri"/>
          <w:sz w:val="22"/>
        </w:rPr>
      </w:pPr>
      <w:r w:rsidRPr="00175F5D">
        <w:rPr>
          <w:rFonts w:ascii="Century Gothic" w:hAnsi="Century Gothic" w:cs="Calibri"/>
          <w:sz w:val="22"/>
        </w:rPr>
        <w:t>Dobavitelj</w:t>
      </w:r>
      <w:r w:rsidR="00F96049" w:rsidRPr="00175F5D">
        <w:rPr>
          <w:rFonts w:ascii="Century Gothic" w:hAnsi="Century Gothic" w:cs="Calibri"/>
          <w:sz w:val="22"/>
        </w:rPr>
        <w:t xml:space="preserve"> mora najkasneje v 10 dneh od prejema izvoda podpisane pogodbe s strani naročnika, kot pogoj za veljavnost pogodbe naročniku izročiti </w:t>
      </w:r>
      <w:r w:rsidR="00F96049" w:rsidRPr="00175F5D">
        <w:rPr>
          <w:rFonts w:ascii="Century Gothic" w:hAnsi="Century Gothic" w:cs="Calibri"/>
          <w:sz w:val="22"/>
          <w:szCs w:val="22"/>
        </w:rPr>
        <w:t>bančno garancijo ali kavcijsko zavarovanje</w:t>
      </w:r>
      <w:r w:rsidR="00F96049" w:rsidRPr="00175F5D">
        <w:rPr>
          <w:rFonts w:ascii="Century Gothic" w:hAnsi="Century Gothic" w:cs="Calibri"/>
          <w:sz w:val="22"/>
        </w:rPr>
        <w:t xml:space="preserve"> za dobro in pravočasno izvedbo pogodbenih obveznosti v zahtevani obliki glede na vzorec iz dokumentacije </w:t>
      </w:r>
      <w:r w:rsidRPr="00175F5D">
        <w:rPr>
          <w:rFonts w:ascii="Century Gothic" w:hAnsi="Century Gothic" w:cs="Calibri"/>
          <w:sz w:val="22"/>
        </w:rPr>
        <w:t xml:space="preserve">v zvezi z oddajo javnega naročila </w:t>
      </w:r>
      <w:r w:rsidR="00F96049" w:rsidRPr="00175F5D">
        <w:rPr>
          <w:rFonts w:ascii="Century Gothic" w:hAnsi="Century Gothic" w:cs="Calibri"/>
          <w:sz w:val="22"/>
        </w:rPr>
        <w:t xml:space="preserve">v višini 5% od </w:t>
      </w:r>
      <w:r w:rsidRPr="00175F5D">
        <w:rPr>
          <w:rFonts w:ascii="Century Gothic" w:hAnsi="Century Gothic" w:cs="Calibri"/>
          <w:sz w:val="22"/>
        </w:rPr>
        <w:t xml:space="preserve">ocenjene okvirne </w:t>
      </w:r>
      <w:r w:rsidR="00F96049" w:rsidRPr="00175F5D">
        <w:rPr>
          <w:rFonts w:ascii="Century Gothic" w:hAnsi="Century Gothic" w:cs="Calibri"/>
          <w:sz w:val="22"/>
        </w:rPr>
        <w:t xml:space="preserve">pogodbene vrednosti z DDV </w:t>
      </w:r>
      <w:r w:rsidRPr="00175F5D">
        <w:rPr>
          <w:rFonts w:ascii="Century Gothic" w:hAnsi="Century Gothic" w:cs="Calibri"/>
          <w:sz w:val="22"/>
        </w:rPr>
        <w:t xml:space="preserve">iz 5. člena </w:t>
      </w:r>
      <w:r w:rsidR="00F96049" w:rsidRPr="00175F5D">
        <w:rPr>
          <w:rFonts w:ascii="Century Gothic" w:hAnsi="Century Gothic" w:cs="Calibri"/>
          <w:sz w:val="22"/>
        </w:rPr>
        <w:t>in z veljavnostjo še vsaj 30 dni po izteku veljavnosti pogodbe.</w:t>
      </w:r>
    </w:p>
    <w:p w14:paraId="294BEBF7" w14:textId="77777777" w:rsidR="00F96049" w:rsidRPr="00175F5D" w:rsidRDefault="00F96049" w:rsidP="00175F5D">
      <w:pPr>
        <w:spacing w:line="276" w:lineRule="auto"/>
        <w:jc w:val="both"/>
        <w:rPr>
          <w:rFonts w:ascii="Century Gothic" w:hAnsi="Century Gothic" w:cs="Calibri"/>
          <w:sz w:val="22"/>
        </w:rPr>
      </w:pPr>
    </w:p>
    <w:p w14:paraId="60A82EDB" w14:textId="443228DB" w:rsidR="00F96049" w:rsidRPr="00175F5D" w:rsidRDefault="00F96049" w:rsidP="00175F5D">
      <w:pPr>
        <w:spacing w:line="276" w:lineRule="auto"/>
        <w:jc w:val="both"/>
        <w:rPr>
          <w:rFonts w:ascii="Century Gothic" w:hAnsi="Century Gothic" w:cs="Calibri"/>
          <w:sz w:val="22"/>
        </w:rPr>
      </w:pPr>
      <w:r w:rsidRPr="00175F5D">
        <w:rPr>
          <w:rFonts w:ascii="Century Gothic" w:hAnsi="Century Gothic" w:cs="Calibri"/>
          <w:sz w:val="22"/>
        </w:rPr>
        <w:t xml:space="preserve">V primeru </w:t>
      </w:r>
      <w:r w:rsidR="00507559" w:rsidRPr="00175F5D">
        <w:rPr>
          <w:rFonts w:ascii="Century Gothic" w:hAnsi="Century Gothic" w:cs="Calibri"/>
          <w:sz w:val="22"/>
        </w:rPr>
        <w:t xml:space="preserve">podaljšanja veljavnosti pogodbe </w:t>
      </w:r>
      <w:r w:rsidRPr="00175F5D">
        <w:rPr>
          <w:rFonts w:ascii="Century Gothic" w:hAnsi="Century Gothic" w:cs="Calibri"/>
          <w:sz w:val="22"/>
        </w:rPr>
        <w:t xml:space="preserve">je dolžan </w:t>
      </w:r>
      <w:r w:rsidR="00507559" w:rsidRPr="00175F5D">
        <w:rPr>
          <w:rFonts w:ascii="Century Gothic" w:hAnsi="Century Gothic" w:cs="Calibri"/>
          <w:sz w:val="22"/>
        </w:rPr>
        <w:t>dobavitelj</w:t>
      </w:r>
      <w:r w:rsidRPr="00175F5D">
        <w:rPr>
          <w:rFonts w:ascii="Century Gothic" w:hAnsi="Century Gothic" w:cs="Calibri"/>
          <w:sz w:val="22"/>
        </w:rPr>
        <w:t xml:space="preserve"> podaljšati veljavnost garancije v skladu z novim dogovorjenim rokom v dodatku k tej pogodbi na način, da bo garancija veljala še vsaj 30 dni po izteku veljavnosti pogodbe. V primeru, da </w:t>
      </w:r>
      <w:r w:rsidR="00507559" w:rsidRPr="00175F5D">
        <w:rPr>
          <w:rFonts w:ascii="Century Gothic" w:hAnsi="Century Gothic" w:cs="Calibri"/>
          <w:sz w:val="22"/>
        </w:rPr>
        <w:t>dobavitelj</w:t>
      </w:r>
      <w:r w:rsidRPr="00175F5D">
        <w:rPr>
          <w:rFonts w:ascii="Century Gothic" w:hAnsi="Century Gothic" w:cs="Calibri"/>
          <w:sz w:val="22"/>
        </w:rPr>
        <w:t xml:space="preserve"> ne podaljša veljavnosti garancije vsaj 10 dni pred iztekom veljavnosti obstoječe garancije, lahko naročnik unovči obstoječo garancijo za dobro in pravočasno izvedbo pogodbenih obveznosti.</w:t>
      </w:r>
    </w:p>
    <w:p w14:paraId="2F1A7661" w14:textId="77777777" w:rsidR="00F96049" w:rsidRPr="00175F5D" w:rsidRDefault="00F96049" w:rsidP="00175F5D">
      <w:pPr>
        <w:spacing w:line="276" w:lineRule="auto"/>
        <w:jc w:val="both"/>
        <w:rPr>
          <w:rFonts w:ascii="Century Gothic" w:hAnsi="Century Gothic" w:cs="Calibri"/>
          <w:sz w:val="22"/>
        </w:rPr>
      </w:pPr>
    </w:p>
    <w:p w14:paraId="253C3384" w14:textId="77777777" w:rsidR="00F96049" w:rsidRPr="00175F5D" w:rsidRDefault="00F96049" w:rsidP="00175F5D">
      <w:pPr>
        <w:spacing w:line="276" w:lineRule="auto"/>
        <w:jc w:val="both"/>
        <w:rPr>
          <w:rFonts w:ascii="Century Gothic" w:hAnsi="Century Gothic" w:cs="Calibri"/>
          <w:sz w:val="22"/>
        </w:rPr>
      </w:pPr>
      <w:r w:rsidRPr="00175F5D">
        <w:rPr>
          <w:rFonts w:ascii="Century Gothic" w:hAnsi="Century Gothic" w:cs="Calibri"/>
          <w:sz w:val="22"/>
        </w:rPr>
        <w:t>Naročnik lahko unovči predloženo bančno ali zavarovalniško garancijo za dobro in pravočasno izvedbo pogodbenih obveznosti tudi pod naslednjimi pogoji:</w:t>
      </w:r>
    </w:p>
    <w:p w14:paraId="11912559" w14:textId="7B66D45F" w:rsidR="00F96049" w:rsidRPr="00E41F5A" w:rsidRDefault="00F96049" w:rsidP="00175F5D">
      <w:pPr>
        <w:numPr>
          <w:ilvl w:val="0"/>
          <w:numId w:val="44"/>
        </w:numPr>
        <w:spacing w:line="276" w:lineRule="auto"/>
        <w:jc w:val="both"/>
        <w:rPr>
          <w:rFonts w:ascii="Century Gothic" w:hAnsi="Century Gothic" w:cs="Calibri"/>
          <w:sz w:val="22"/>
        </w:rPr>
      </w:pPr>
      <w:r w:rsidRPr="00E41F5A">
        <w:rPr>
          <w:rFonts w:ascii="Century Gothic" w:hAnsi="Century Gothic" w:cs="Calibri"/>
          <w:sz w:val="22"/>
        </w:rPr>
        <w:t xml:space="preserve">če se bo izkazalo, da </w:t>
      </w:r>
      <w:r w:rsidR="00507559" w:rsidRPr="00E41F5A">
        <w:rPr>
          <w:rFonts w:ascii="Century Gothic" w:hAnsi="Century Gothic" w:cs="Calibri"/>
          <w:sz w:val="22"/>
        </w:rPr>
        <w:t>dobavitelj</w:t>
      </w:r>
      <w:r w:rsidRPr="00E41F5A">
        <w:rPr>
          <w:rFonts w:ascii="Century Gothic" w:hAnsi="Century Gothic" w:cs="Calibri"/>
          <w:sz w:val="22"/>
        </w:rPr>
        <w:t xml:space="preserve"> del ne opravlja v skladu s pogodbo;</w:t>
      </w:r>
    </w:p>
    <w:p w14:paraId="61B96C4A" w14:textId="7E0B1A7E" w:rsidR="00F96049" w:rsidRPr="00E41F5A" w:rsidRDefault="00F96049" w:rsidP="00175F5D">
      <w:pPr>
        <w:numPr>
          <w:ilvl w:val="0"/>
          <w:numId w:val="44"/>
        </w:numPr>
        <w:spacing w:line="276" w:lineRule="auto"/>
        <w:jc w:val="both"/>
        <w:rPr>
          <w:rFonts w:ascii="Century Gothic" w:hAnsi="Century Gothic" w:cs="Calibri"/>
          <w:sz w:val="22"/>
        </w:rPr>
      </w:pPr>
      <w:r w:rsidRPr="00E41F5A">
        <w:rPr>
          <w:rFonts w:ascii="Century Gothic" w:hAnsi="Century Gothic" w:cs="Calibri"/>
          <w:sz w:val="22"/>
        </w:rPr>
        <w:t xml:space="preserve">če bo naročnik pogodbo razdrl zaradi kršitev na strani </w:t>
      </w:r>
      <w:r w:rsidR="00507559" w:rsidRPr="00E41F5A">
        <w:rPr>
          <w:rFonts w:ascii="Century Gothic" w:hAnsi="Century Gothic" w:cs="Calibri"/>
          <w:sz w:val="22"/>
        </w:rPr>
        <w:t>dobavitelja</w:t>
      </w:r>
      <w:r w:rsidRPr="00E41F5A">
        <w:rPr>
          <w:rFonts w:ascii="Century Gothic" w:hAnsi="Century Gothic" w:cs="Calibri"/>
          <w:sz w:val="22"/>
        </w:rPr>
        <w:t>;</w:t>
      </w:r>
    </w:p>
    <w:p w14:paraId="217C363D" w14:textId="77777777" w:rsidR="00F96049" w:rsidRPr="00E41F5A" w:rsidRDefault="00F96049" w:rsidP="00175F5D">
      <w:pPr>
        <w:numPr>
          <w:ilvl w:val="0"/>
          <w:numId w:val="44"/>
        </w:numPr>
        <w:spacing w:line="276" w:lineRule="auto"/>
        <w:jc w:val="both"/>
        <w:rPr>
          <w:rFonts w:ascii="Century Gothic" w:hAnsi="Century Gothic" w:cs="Calibri"/>
          <w:sz w:val="22"/>
        </w:rPr>
      </w:pPr>
      <w:r w:rsidRPr="00E41F5A">
        <w:rPr>
          <w:rFonts w:ascii="Century Gothic" w:hAnsi="Century Gothic" w:cs="Calibri"/>
          <w:sz w:val="22"/>
        </w:rPr>
        <w:t>če bo naročnik razdrl pogodbo zaradi zamud ali</w:t>
      </w:r>
    </w:p>
    <w:p w14:paraId="35399675" w14:textId="6CEEB4A0" w:rsidR="00F96049" w:rsidRDefault="00F96049" w:rsidP="00175F5D">
      <w:pPr>
        <w:numPr>
          <w:ilvl w:val="0"/>
          <w:numId w:val="44"/>
        </w:numPr>
        <w:spacing w:line="276" w:lineRule="auto"/>
        <w:jc w:val="both"/>
        <w:rPr>
          <w:rFonts w:ascii="Century Gothic" w:hAnsi="Century Gothic" w:cs="Calibri"/>
          <w:sz w:val="22"/>
        </w:rPr>
      </w:pPr>
      <w:r w:rsidRPr="00E41F5A">
        <w:rPr>
          <w:rFonts w:ascii="Century Gothic" w:hAnsi="Century Gothic" w:cs="Calibri"/>
          <w:sz w:val="22"/>
        </w:rPr>
        <w:t>če bo dosežena najvišja pogodbena kazen, predvidena s to pogodbo</w:t>
      </w:r>
      <w:r w:rsidR="00E41F5A">
        <w:rPr>
          <w:rFonts w:ascii="Century Gothic" w:hAnsi="Century Gothic" w:cs="Calibri"/>
          <w:sz w:val="22"/>
        </w:rPr>
        <w:t>,</w:t>
      </w:r>
    </w:p>
    <w:p w14:paraId="0194DE0B" w14:textId="1A337977" w:rsidR="00E41F5A" w:rsidRPr="00E41F5A" w:rsidRDefault="00E41F5A" w:rsidP="00175F5D">
      <w:pPr>
        <w:numPr>
          <w:ilvl w:val="0"/>
          <w:numId w:val="44"/>
        </w:numPr>
        <w:spacing w:line="276" w:lineRule="auto"/>
        <w:jc w:val="both"/>
        <w:rPr>
          <w:rFonts w:ascii="Century Gothic" w:hAnsi="Century Gothic" w:cs="Calibri"/>
          <w:sz w:val="22"/>
        </w:rPr>
      </w:pPr>
      <w:r>
        <w:rPr>
          <w:rFonts w:ascii="Century Gothic" w:hAnsi="Century Gothic" w:cs="Calibri"/>
          <w:sz w:val="22"/>
        </w:rPr>
        <w:t>v primeru poplačila stroškov za nastalo škodo, kot je predvideno v 9. členu.</w:t>
      </w:r>
    </w:p>
    <w:p w14:paraId="06760505" w14:textId="77777777" w:rsidR="007847A2" w:rsidRPr="00175F5D" w:rsidRDefault="007847A2" w:rsidP="00175F5D">
      <w:pPr>
        <w:spacing w:line="276" w:lineRule="auto"/>
        <w:rPr>
          <w:rFonts w:ascii="Century Gothic" w:hAnsi="Century Gothic"/>
          <w:sz w:val="22"/>
          <w:szCs w:val="22"/>
        </w:rPr>
      </w:pPr>
      <w:bookmarkStart w:id="1" w:name="_Hlk30160163"/>
    </w:p>
    <w:p w14:paraId="78AB56B9" w14:textId="77777777" w:rsidR="007847A2" w:rsidRPr="00175F5D" w:rsidRDefault="007847A2" w:rsidP="00175F5D">
      <w:pPr>
        <w:pStyle w:val="Naslov1"/>
        <w:numPr>
          <w:ilvl w:val="0"/>
          <w:numId w:val="40"/>
        </w:numPr>
        <w:tabs>
          <w:tab w:val="left" w:pos="709"/>
        </w:tabs>
        <w:spacing w:line="276" w:lineRule="auto"/>
        <w:rPr>
          <w:rFonts w:ascii="Century Gothic" w:hAnsi="Century Gothic"/>
          <w:b/>
          <w:i w:val="0"/>
          <w:sz w:val="22"/>
          <w:szCs w:val="22"/>
          <w:u w:val="none"/>
        </w:rPr>
      </w:pPr>
      <w:r w:rsidRPr="00175F5D">
        <w:rPr>
          <w:rFonts w:ascii="Century Gothic" w:hAnsi="Century Gothic"/>
          <w:b/>
          <w:i w:val="0"/>
          <w:sz w:val="22"/>
          <w:szCs w:val="22"/>
          <w:u w:val="none"/>
        </w:rPr>
        <w:t>POSLOVNA SKRIVNOST</w:t>
      </w:r>
    </w:p>
    <w:p w14:paraId="602AE31A" w14:textId="77777777" w:rsidR="007847A2" w:rsidRPr="00175F5D" w:rsidRDefault="007847A2" w:rsidP="00175F5D">
      <w:pPr>
        <w:spacing w:line="276" w:lineRule="auto"/>
        <w:jc w:val="center"/>
        <w:rPr>
          <w:rFonts w:ascii="Century Gothic" w:hAnsi="Century Gothic" w:cs="Arial"/>
          <w:sz w:val="22"/>
          <w:szCs w:val="22"/>
        </w:rPr>
      </w:pPr>
    </w:p>
    <w:p w14:paraId="68574BDD" w14:textId="77777777" w:rsidR="007847A2" w:rsidRPr="00175F5D" w:rsidRDefault="007847A2" w:rsidP="00175F5D">
      <w:pPr>
        <w:pStyle w:val="Pripombabesedilo"/>
        <w:numPr>
          <w:ilvl w:val="0"/>
          <w:numId w:val="25"/>
        </w:numPr>
        <w:spacing w:line="276" w:lineRule="auto"/>
        <w:jc w:val="center"/>
        <w:rPr>
          <w:rFonts w:ascii="Century Gothic" w:hAnsi="Century Gothic" w:cs="Arial"/>
          <w:sz w:val="22"/>
          <w:szCs w:val="22"/>
        </w:rPr>
      </w:pPr>
      <w:r w:rsidRPr="00175F5D">
        <w:rPr>
          <w:rFonts w:ascii="Century Gothic" w:hAnsi="Century Gothic" w:cs="Arial"/>
          <w:sz w:val="22"/>
          <w:szCs w:val="22"/>
        </w:rPr>
        <w:t>člen</w:t>
      </w:r>
    </w:p>
    <w:p w14:paraId="78063AF1" w14:textId="77777777" w:rsidR="007847A2" w:rsidRPr="00175F5D" w:rsidRDefault="007847A2" w:rsidP="00175F5D">
      <w:pPr>
        <w:spacing w:line="276" w:lineRule="auto"/>
        <w:jc w:val="center"/>
        <w:rPr>
          <w:rFonts w:ascii="Century Gothic" w:hAnsi="Century Gothic" w:cs="Arial"/>
          <w:sz w:val="22"/>
          <w:szCs w:val="22"/>
        </w:rPr>
      </w:pPr>
      <w:r w:rsidRPr="00175F5D">
        <w:rPr>
          <w:rFonts w:ascii="Century Gothic" w:hAnsi="Century Gothic" w:cs="Arial"/>
          <w:sz w:val="22"/>
          <w:szCs w:val="22"/>
        </w:rPr>
        <w:t>(Varovanje poslovne skrivnosti)</w:t>
      </w:r>
    </w:p>
    <w:p w14:paraId="221031B4" w14:textId="77777777" w:rsidR="007847A2" w:rsidRPr="00175F5D" w:rsidRDefault="007847A2" w:rsidP="00175F5D">
      <w:pPr>
        <w:spacing w:line="276" w:lineRule="auto"/>
        <w:jc w:val="center"/>
        <w:rPr>
          <w:rFonts w:ascii="Century Gothic" w:hAnsi="Century Gothic" w:cs="Arial"/>
          <w:sz w:val="22"/>
          <w:szCs w:val="22"/>
        </w:rPr>
      </w:pPr>
    </w:p>
    <w:p w14:paraId="624F8D7F" w14:textId="292BF2D3" w:rsidR="007847A2" w:rsidRPr="00175F5D" w:rsidRDefault="007847A2" w:rsidP="00175F5D">
      <w:pPr>
        <w:pStyle w:val="Telobesedila"/>
        <w:spacing w:after="0" w:line="276" w:lineRule="auto"/>
        <w:jc w:val="both"/>
        <w:rPr>
          <w:rFonts w:ascii="Century Gothic" w:hAnsi="Century Gothic" w:cs="Arial"/>
          <w:sz w:val="22"/>
          <w:szCs w:val="22"/>
        </w:rPr>
      </w:pPr>
      <w:r w:rsidRPr="00175F5D">
        <w:rPr>
          <w:rFonts w:ascii="Century Gothic" w:hAnsi="Century Gothic" w:cs="Arial"/>
          <w:sz w:val="22"/>
          <w:szCs w:val="22"/>
        </w:rPr>
        <w:t>Podatki iz te</w:t>
      </w:r>
      <w:r w:rsidR="00066F94" w:rsidRPr="00175F5D">
        <w:rPr>
          <w:rFonts w:ascii="Century Gothic" w:hAnsi="Century Gothic" w:cs="Arial"/>
          <w:sz w:val="22"/>
          <w:szCs w:val="22"/>
        </w:rPr>
        <w:t>ga okvirnega sporazuma</w:t>
      </w:r>
      <w:r w:rsidRPr="00175F5D">
        <w:rPr>
          <w:rFonts w:ascii="Century Gothic" w:hAnsi="Century Gothic" w:cs="Arial"/>
          <w:sz w:val="22"/>
          <w:szCs w:val="22"/>
        </w:rPr>
        <w:t>, razen podatkov, ki se na podlagi veljavnih predpisov štejejo za informacije javnega značaja, se štejejo za poslovno skrivnost.</w:t>
      </w:r>
    </w:p>
    <w:p w14:paraId="20F42970" w14:textId="77777777" w:rsidR="007847A2" w:rsidRPr="00175F5D" w:rsidRDefault="007847A2" w:rsidP="00175F5D">
      <w:pPr>
        <w:spacing w:line="276" w:lineRule="auto"/>
        <w:jc w:val="both"/>
        <w:rPr>
          <w:rFonts w:ascii="Century Gothic" w:hAnsi="Century Gothic" w:cs="Arial"/>
          <w:sz w:val="22"/>
          <w:szCs w:val="22"/>
        </w:rPr>
      </w:pPr>
    </w:p>
    <w:p w14:paraId="51E68188" w14:textId="6F73450C" w:rsidR="007847A2" w:rsidRPr="00175F5D" w:rsidRDefault="007847A2" w:rsidP="00175F5D">
      <w:pPr>
        <w:spacing w:line="276" w:lineRule="auto"/>
        <w:jc w:val="both"/>
        <w:rPr>
          <w:rFonts w:ascii="Century Gothic" w:hAnsi="Century Gothic" w:cs="Arial"/>
          <w:sz w:val="22"/>
          <w:szCs w:val="22"/>
        </w:rPr>
      </w:pPr>
      <w:r w:rsidRPr="00175F5D">
        <w:rPr>
          <w:rFonts w:ascii="Century Gothic" w:hAnsi="Century Gothic" w:cs="Arial"/>
          <w:sz w:val="22"/>
          <w:szCs w:val="22"/>
        </w:rPr>
        <w:t xml:space="preserve">Vsa dokumentacija, ki jo pridobi </w:t>
      </w:r>
      <w:r w:rsidR="00E41F5A">
        <w:rPr>
          <w:rFonts w:ascii="Century Gothic" w:hAnsi="Century Gothic" w:cs="Arial"/>
          <w:sz w:val="22"/>
          <w:szCs w:val="22"/>
        </w:rPr>
        <w:t>dobavitelj</w:t>
      </w:r>
      <w:r w:rsidRPr="00175F5D">
        <w:rPr>
          <w:rFonts w:ascii="Century Gothic" w:hAnsi="Century Gothic" w:cs="Arial"/>
          <w:sz w:val="22"/>
          <w:szCs w:val="22"/>
        </w:rPr>
        <w:t xml:space="preserve"> v času trajanja te</w:t>
      </w:r>
      <w:r w:rsidR="00066F94" w:rsidRPr="00175F5D">
        <w:rPr>
          <w:rFonts w:ascii="Century Gothic" w:hAnsi="Century Gothic" w:cs="Arial"/>
          <w:sz w:val="22"/>
          <w:szCs w:val="22"/>
        </w:rPr>
        <w:t>ga okvirnega sporazuma</w:t>
      </w:r>
      <w:r w:rsidR="00090C11" w:rsidRPr="00175F5D">
        <w:rPr>
          <w:rFonts w:ascii="Century Gothic" w:hAnsi="Century Gothic" w:cs="Arial"/>
          <w:sz w:val="22"/>
          <w:szCs w:val="22"/>
        </w:rPr>
        <w:t xml:space="preserve"> </w:t>
      </w:r>
      <w:r w:rsidRPr="00175F5D">
        <w:rPr>
          <w:rFonts w:ascii="Century Gothic" w:hAnsi="Century Gothic" w:cs="Arial"/>
          <w:sz w:val="22"/>
          <w:szCs w:val="22"/>
        </w:rPr>
        <w:t xml:space="preserve">in se nanaša na </w:t>
      </w:r>
      <w:r w:rsidR="00090C11" w:rsidRPr="00175F5D">
        <w:rPr>
          <w:rFonts w:ascii="Century Gothic" w:hAnsi="Century Gothic" w:cs="Arial"/>
          <w:sz w:val="22"/>
          <w:szCs w:val="22"/>
        </w:rPr>
        <w:t>ta okvirni sporazum</w:t>
      </w:r>
      <w:r w:rsidRPr="00175F5D">
        <w:rPr>
          <w:rFonts w:ascii="Century Gothic" w:hAnsi="Century Gothic" w:cs="Arial"/>
          <w:sz w:val="22"/>
          <w:szCs w:val="22"/>
        </w:rPr>
        <w:t xml:space="preserve">, je last naročnika in </w:t>
      </w:r>
      <w:r w:rsidR="00507559" w:rsidRPr="00175F5D">
        <w:rPr>
          <w:rFonts w:ascii="Century Gothic" w:hAnsi="Century Gothic" w:cs="Arial"/>
          <w:sz w:val="22"/>
          <w:szCs w:val="22"/>
        </w:rPr>
        <w:t>jo dobavitelj</w:t>
      </w:r>
      <w:r w:rsidRPr="00175F5D">
        <w:rPr>
          <w:rFonts w:ascii="Century Gothic" w:hAnsi="Century Gothic" w:cs="Arial"/>
          <w:sz w:val="22"/>
          <w:szCs w:val="22"/>
        </w:rPr>
        <w:t xml:space="preserve"> lahko preda tretji osebi le s soglasjem naročnika. </w:t>
      </w:r>
    </w:p>
    <w:bookmarkEnd w:id="1"/>
    <w:p w14:paraId="13042210" w14:textId="77777777" w:rsidR="007847A2" w:rsidRPr="00175F5D" w:rsidRDefault="007847A2" w:rsidP="00175F5D">
      <w:pPr>
        <w:spacing w:line="276" w:lineRule="auto"/>
        <w:jc w:val="both"/>
        <w:rPr>
          <w:rFonts w:ascii="Century Gothic" w:hAnsi="Century Gothic" w:cs="Calibri"/>
          <w:sz w:val="22"/>
          <w:szCs w:val="22"/>
        </w:rPr>
      </w:pPr>
    </w:p>
    <w:p w14:paraId="209B899E" w14:textId="77777777" w:rsidR="007847A2" w:rsidRPr="00175F5D" w:rsidRDefault="007847A2" w:rsidP="00175F5D">
      <w:pPr>
        <w:pStyle w:val="Naslov1"/>
        <w:numPr>
          <w:ilvl w:val="0"/>
          <w:numId w:val="40"/>
        </w:numPr>
        <w:tabs>
          <w:tab w:val="left" w:pos="709"/>
        </w:tabs>
        <w:spacing w:line="276" w:lineRule="auto"/>
        <w:rPr>
          <w:rFonts w:ascii="Century Gothic" w:hAnsi="Century Gothic"/>
          <w:b/>
          <w:i w:val="0"/>
          <w:sz w:val="22"/>
          <w:szCs w:val="22"/>
          <w:u w:val="none"/>
        </w:rPr>
      </w:pPr>
      <w:r w:rsidRPr="00175F5D">
        <w:rPr>
          <w:rFonts w:ascii="Century Gothic" w:hAnsi="Century Gothic"/>
          <w:b/>
          <w:i w:val="0"/>
          <w:sz w:val="22"/>
          <w:szCs w:val="22"/>
          <w:u w:val="none"/>
        </w:rPr>
        <w:t>PREDSTAVNIKI POGODBENIH STRANK</w:t>
      </w:r>
    </w:p>
    <w:p w14:paraId="09FB4905" w14:textId="77777777" w:rsidR="007847A2" w:rsidRPr="00175F5D" w:rsidRDefault="007847A2" w:rsidP="00175F5D">
      <w:pPr>
        <w:spacing w:line="276" w:lineRule="auto"/>
        <w:jc w:val="center"/>
        <w:rPr>
          <w:rFonts w:ascii="Century Gothic" w:hAnsi="Century Gothic" w:cs="Calibri"/>
          <w:sz w:val="22"/>
          <w:szCs w:val="22"/>
        </w:rPr>
      </w:pPr>
    </w:p>
    <w:p w14:paraId="082CF766" w14:textId="77777777" w:rsidR="007847A2" w:rsidRPr="00175F5D" w:rsidRDefault="007847A2" w:rsidP="00175F5D">
      <w:pPr>
        <w:pStyle w:val="Pripombabesedilo"/>
        <w:numPr>
          <w:ilvl w:val="0"/>
          <w:numId w:val="25"/>
        </w:numPr>
        <w:spacing w:line="276" w:lineRule="auto"/>
        <w:jc w:val="center"/>
        <w:rPr>
          <w:rFonts w:ascii="Century Gothic" w:hAnsi="Century Gothic" w:cs="Arial"/>
          <w:sz w:val="22"/>
          <w:szCs w:val="22"/>
        </w:rPr>
      </w:pPr>
      <w:r w:rsidRPr="00175F5D">
        <w:rPr>
          <w:rFonts w:ascii="Century Gothic" w:hAnsi="Century Gothic" w:cs="Arial"/>
          <w:sz w:val="22"/>
          <w:szCs w:val="22"/>
        </w:rPr>
        <w:t xml:space="preserve">člen </w:t>
      </w:r>
    </w:p>
    <w:p w14:paraId="401BA878" w14:textId="77777777" w:rsidR="007847A2" w:rsidRPr="00175F5D" w:rsidRDefault="007847A2" w:rsidP="00175F5D">
      <w:pPr>
        <w:spacing w:line="276" w:lineRule="auto"/>
        <w:jc w:val="center"/>
        <w:rPr>
          <w:rFonts w:ascii="Century Gothic" w:hAnsi="Century Gothic" w:cs="Calibri"/>
          <w:sz w:val="22"/>
          <w:szCs w:val="22"/>
        </w:rPr>
      </w:pPr>
      <w:r w:rsidRPr="00175F5D">
        <w:rPr>
          <w:rFonts w:ascii="Century Gothic" w:hAnsi="Century Gothic" w:cs="Calibri"/>
          <w:sz w:val="22"/>
          <w:szCs w:val="22"/>
        </w:rPr>
        <w:t>(Predstavniki)</w:t>
      </w:r>
    </w:p>
    <w:p w14:paraId="001AE814" w14:textId="77777777" w:rsidR="007847A2" w:rsidRPr="00175F5D" w:rsidRDefault="007847A2" w:rsidP="00175F5D">
      <w:pPr>
        <w:spacing w:line="276" w:lineRule="auto"/>
        <w:jc w:val="both"/>
        <w:rPr>
          <w:rFonts w:ascii="Century Gothic" w:hAnsi="Century Gothic" w:cs="Calibri"/>
          <w:sz w:val="22"/>
          <w:szCs w:val="22"/>
        </w:rPr>
      </w:pPr>
    </w:p>
    <w:p w14:paraId="017B3EEE" w14:textId="5EC6F98D" w:rsidR="00D8413B" w:rsidRPr="00175F5D" w:rsidRDefault="00D8413B" w:rsidP="00175F5D">
      <w:pPr>
        <w:spacing w:line="276" w:lineRule="auto"/>
        <w:jc w:val="both"/>
        <w:rPr>
          <w:rFonts w:ascii="Century Gothic" w:hAnsi="Century Gothic" w:cs="Calibri"/>
          <w:sz w:val="22"/>
          <w:szCs w:val="22"/>
        </w:rPr>
      </w:pPr>
      <w:r w:rsidRPr="00175F5D">
        <w:rPr>
          <w:rFonts w:ascii="Century Gothic" w:hAnsi="Century Gothic" w:cs="Calibri"/>
          <w:sz w:val="22"/>
          <w:szCs w:val="22"/>
        </w:rPr>
        <w:t>Pogodbeni stranki kot skrbnika okvirnega sporazuma in kontaktno osebo določita:</w:t>
      </w:r>
    </w:p>
    <w:p w14:paraId="7029CF7B" w14:textId="77777777" w:rsidR="00D8413B" w:rsidRPr="00175F5D" w:rsidRDefault="00D8413B" w:rsidP="00175F5D">
      <w:pPr>
        <w:pStyle w:val="Odstavekseznama"/>
        <w:numPr>
          <w:ilvl w:val="0"/>
          <w:numId w:val="38"/>
        </w:numPr>
        <w:spacing w:line="276" w:lineRule="auto"/>
        <w:contextualSpacing/>
        <w:jc w:val="both"/>
        <w:rPr>
          <w:rFonts w:ascii="Century Gothic" w:hAnsi="Century Gothic" w:cs="Calibri"/>
          <w:sz w:val="22"/>
          <w:szCs w:val="22"/>
          <w:lang w:val="sl-SI"/>
        </w:rPr>
      </w:pPr>
      <w:r w:rsidRPr="00175F5D">
        <w:rPr>
          <w:rFonts w:ascii="Century Gothic" w:hAnsi="Century Gothic" w:cs="Calibri"/>
          <w:sz w:val="22"/>
          <w:szCs w:val="22"/>
          <w:lang w:val="sl-SI"/>
        </w:rPr>
        <w:t>na strani naročnika je: …………………,</w:t>
      </w:r>
    </w:p>
    <w:p w14:paraId="0F09832B" w14:textId="1C6C944D" w:rsidR="00D8413B" w:rsidRPr="00175F5D" w:rsidRDefault="00D8413B" w:rsidP="00175F5D">
      <w:pPr>
        <w:pStyle w:val="Odstavekseznama"/>
        <w:numPr>
          <w:ilvl w:val="0"/>
          <w:numId w:val="38"/>
        </w:numPr>
        <w:spacing w:line="276" w:lineRule="auto"/>
        <w:contextualSpacing/>
        <w:jc w:val="both"/>
        <w:rPr>
          <w:rFonts w:ascii="Century Gothic" w:hAnsi="Century Gothic" w:cs="Calibri"/>
          <w:sz w:val="22"/>
          <w:szCs w:val="22"/>
          <w:lang w:val="sl-SI"/>
        </w:rPr>
      </w:pPr>
      <w:r w:rsidRPr="00175F5D">
        <w:rPr>
          <w:rFonts w:ascii="Century Gothic" w:hAnsi="Century Gothic" w:cs="Calibri"/>
          <w:sz w:val="22"/>
          <w:szCs w:val="22"/>
          <w:lang w:val="sl-SI"/>
        </w:rPr>
        <w:lastRenderedPageBreak/>
        <w:t xml:space="preserve">na strani </w:t>
      </w:r>
      <w:r w:rsidR="00507559" w:rsidRPr="00175F5D">
        <w:rPr>
          <w:rFonts w:ascii="Century Gothic" w:hAnsi="Century Gothic" w:cs="Calibri"/>
          <w:sz w:val="22"/>
          <w:szCs w:val="22"/>
          <w:lang w:val="sl-SI"/>
        </w:rPr>
        <w:t>dobavitelja</w:t>
      </w:r>
      <w:r w:rsidRPr="00175F5D">
        <w:rPr>
          <w:rFonts w:ascii="Century Gothic" w:hAnsi="Century Gothic" w:cs="Calibri"/>
          <w:sz w:val="22"/>
          <w:szCs w:val="22"/>
          <w:lang w:val="sl-SI"/>
        </w:rPr>
        <w:t xml:space="preserve"> je: ………………….</w:t>
      </w:r>
    </w:p>
    <w:p w14:paraId="5D3E33E3" w14:textId="77777777" w:rsidR="00D8413B" w:rsidRPr="00175F5D" w:rsidRDefault="00D8413B" w:rsidP="00175F5D">
      <w:pPr>
        <w:spacing w:line="276" w:lineRule="auto"/>
        <w:jc w:val="both"/>
        <w:rPr>
          <w:rFonts w:ascii="Century Gothic" w:hAnsi="Century Gothic" w:cs="Calibri"/>
          <w:sz w:val="22"/>
          <w:szCs w:val="22"/>
        </w:rPr>
      </w:pPr>
    </w:p>
    <w:p w14:paraId="3659671A" w14:textId="3913F857" w:rsidR="00D8413B" w:rsidRPr="00175F5D" w:rsidRDefault="00D8413B" w:rsidP="00175F5D">
      <w:pPr>
        <w:spacing w:line="276" w:lineRule="auto"/>
        <w:jc w:val="both"/>
        <w:rPr>
          <w:rFonts w:ascii="Century Gothic" w:hAnsi="Century Gothic" w:cs="Calibri"/>
          <w:sz w:val="22"/>
          <w:szCs w:val="22"/>
        </w:rPr>
      </w:pPr>
      <w:r w:rsidRPr="00175F5D">
        <w:rPr>
          <w:rFonts w:ascii="Century Gothic" w:hAnsi="Century Gothic" w:cs="Calibri"/>
          <w:sz w:val="22"/>
          <w:szCs w:val="22"/>
        </w:rPr>
        <w:t xml:space="preserve">Naročnik lahko za nadzor nad izvajanjem pogodbenih obveznosti </w:t>
      </w:r>
      <w:r w:rsidR="00507559" w:rsidRPr="00175F5D">
        <w:rPr>
          <w:rFonts w:ascii="Century Gothic" w:hAnsi="Century Gothic" w:cs="Calibri"/>
          <w:sz w:val="22"/>
          <w:szCs w:val="22"/>
        </w:rPr>
        <w:t>dobavitelja</w:t>
      </w:r>
      <w:r w:rsidRPr="00175F5D">
        <w:rPr>
          <w:rFonts w:ascii="Century Gothic" w:hAnsi="Century Gothic" w:cs="Calibri"/>
          <w:sz w:val="22"/>
          <w:szCs w:val="22"/>
        </w:rPr>
        <w:t xml:space="preserve"> kadarkoli pooblasti posebnega zastopnika, ki je lahko druga pravna ali fizična oseba, o čemer, kakor tudi o pristojnostih takšne osebe, je naročnik dolžan seznaniti </w:t>
      </w:r>
      <w:r w:rsidR="00507559" w:rsidRPr="00175F5D">
        <w:rPr>
          <w:rFonts w:ascii="Century Gothic" w:hAnsi="Century Gothic" w:cs="Calibri"/>
          <w:sz w:val="22"/>
          <w:szCs w:val="22"/>
        </w:rPr>
        <w:t>dobavitelja.</w:t>
      </w:r>
    </w:p>
    <w:p w14:paraId="021A1CE4" w14:textId="77777777" w:rsidR="007847A2" w:rsidRPr="00175F5D" w:rsidRDefault="007847A2" w:rsidP="00175F5D">
      <w:pPr>
        <w:spacing w:line="276" w:lineRule="auto"/>
        <w:jc w:val="both"/>
        <w:rPr>
          <w:rFonts w:ascii="Century Gothic" w:hAnsi="Century Gothic" w:cs="Calibri"/>
          <w:b/>
          <w:sz w:val="22"/>
          <w:szCs w:val="22"/>
        </w:rPr>
      </w:pPr>
    </w:p>
    <w:p w14:paraId="1B446A21" w14:textId="37E9FAD0" w:rsidR="00D8413B" w:rsidRPr="00175F5D" w:rsidRDefault="00D8413B" w:rsidP="00175F5D">
      <w:pPr>
        <w:pStyle w:val="Naslov1"/>
        <w:numPr>
          <w:ilvl w:val="0"/>
          <w:numId w:val="40"/>
        </w:numPr>
        <w:tabs>
          <w:tab w:val="left" w:pos="709"/>
        </w:tabs>
        <w:spacing w:line="276" w:lineRule="auto"/>
        <w:rPr>
          <w:rFonts w:ascii="Century Gothic" w:hAnsi="Century Gothic"/>
          <w:b/>
          <w:i w:val="0"/>
          <w:sz w:val="22"/>
          <w:szCs w:val="22"/>
          <w:u w:val="none"/>
        </w:rPr>
      </w:pPr>
      <w:r w:rsidRPr="00175F5D">
        <w:rPr>
          <w:rFonts w:ascii="Century Gothic" w:hAnsi="Century Gothic"/>
          <w:b/>
          <w:i w:val="0"/>
          <w:sz w:val="22"/>
          <w:szCs w:val="22"/>
          <w:u w:val="none"/>
        </w:rPr>
        <w:t>ODSTOP OD OKVIRNEGA SPORAZUMA</w:t>
      </w:r>
    </w:p>
    <w:p w14:paraId="5CA1EAF7" w14:textId="67FA6D87" w:rsidR="007847A2" w:rsidRPr="00175F5D" w:rsidRDefault="007847A2" w:rsidP="00175F5D">
      <w:pPr>
        <w:spacing w:line="276" w:lineRule="auto"/>
        <w:jc w:val="both"/>
        <w:rPr>
          <w:rFonts w:ascii="Century Gothic" w:hAnsi="Century Gothic" w:cs="Calibri"/>
          <w:sz w:val="22"/>
          <w:szCs w:val="22"/>
        </w:rPr>
      </w:pPr>
    </w:p>
    <w:p w14:paraId="3C5F94FE" w14:textId="77777777" w:rsidR="00D8413B" w:rsidRPr="00175F5D" w:rsidRDefault="00D8413B" w:rsidP="00175F5D">
      <w:pPr>
        <w:pStyle w:val="Pripombabesedilo"/>
        <w:numPr>
          <w:ilvl w:val="0"/>
          <w:numId w:val="25"/>
        </w:numPr>
        <w:spacing w:line="276" w:lineRule="auto"/>
        <w:jc w:val="center"/>
        <w:rPr>
          <w:rFonts w:ascii="Century Gothic" w:hAnsi="Century Gothic" w:cs="Arial"/>
          <w:sz w:val="22"/>
          <w:szCs w:val="22"/>
        </w:rPr>
      </w:pPr>
      <w:r w:rsidRPr="00175F5D">
        <w:rPr>
          <w:rFonts w:ascii="Century Gothic" w:hAnsi="Century Gothic" w:cs="Arial"/>
          <w:sz w:val="22"/>
          <w:szCs w:val="22"/>
        </w:rPr>
        <w:t>člen</w:t>
      </w:r>
    </w:p>
    <w:p w14:paraId="39E3B54E" w14:textId="77777777" w:rsidR="00D8413B" w:rsidRPr="00175F5D" w:rsidRDefault="00D8413B" w:rsidP="00175F5D">
      <w:pPr>
        <w:spacing w:line="276" w:lineRule="auto"/>
        <w:jc w:val="center"/>
        <w:rPr>
          <w:rFonts w:ascii="Century Gothic" w:hAnsi="Century Gothic" w:cs="Calibri"/>
          <w:bCs/>
          <w:sz w:val="22"/>
          <w:szCs w:val="22"/>
        </w:rPr>
      </w:pPr>
      <w:r w:rsidRPr="00175F5D">
        <w:rPr>
          <w:rFonts w:ascii="Century Gothic" w:hAnsi="Century Gothic" w:cs="Calibri"/>
          <w:bCs/>
          <w:sz w:val="22"/>
          <w:szCs w:val="22"/>
        </w:rPr>
        <w:t>(Enostranski odstop brez odpovednega roka)</w:t>
      </w:r>
    </w:p>
    <w:p w14:paraId="6FAF53CA" w14:textId="77777777" w:rsidR="00D8413B" w:rsidRPr="00175F5D" w:rsidRDefault="00D8413B" w:rsidP="00175F5D">
      <w:pPr>
        <w:spacing w:line="276" w:lineRule="auto"/>
        <w:jc w:val="both"/>
        <w:rPr>
          <w:rFonts w:ascii="Century Gothic" w:hAnsi="Century Gothic" w:cs="Calibri"/>
          <w:sz w:val="22"/>
          <w:szCs w:val="22"/>
        </w:rPr>
      </w:pPr>
    </w:p>
    <w:p w14:paraId="342E6026" w14:textId="77777777" w:rsidR="00D8413B" w:rsidRPr="00175F5D" w:rsidRDefault="00D8413B" w:rsidP="00175F5D">
      <w:pPr>
        <w:autoSpaceDE w:val="0"/>
        <w:autoSpaceDN w:val="0"/>
        <w:adjustRightInd w:val="0"/>
        <w:spacing w:line="276" w:lineRule="auto"/>
        <w:jc w:val="both"/>
        <w:rPr>
          <w:rFonts w:ascii="Century Gothic" w:hAnsi="Century Gothic" w:cs="Calibri"/>
          <w:sz w:val="22"/>
          <w:szCs w:val="22"/>
        </w:rPr>
      </w:pPr>
      <w:r w:rsidRPr="00175F5D">
        <w:rPr>
          <w:rFonts w:ascii="Century Gothic" w:hAnsi="Century Gothic" w:cs="Calibri"/>
          <w:sz w:val="22"/>
          <w:szCs w:val="22"/>
        </w:rPr>
        <w:t>Naročnik lahko enostransko odstopi od okvirnega sporazuma brez odpovednega roka, iz razlogov:</w:t>
      </w:r>
    </w:p>
    <w:p w14:paraId="722B5DB4" w14:textId="2C963E43" w:rsidR="00D8413B" w:rsidRPr="00175F5D" w:rsidRDefault="00D8413B" w:rsidP="00175F5D">
      <w:pPr>
        <w:numPr>
          <w:ilvl w:val="0"/>
          <w:numId w:val="39"/>
        </w:numPr>
        <w:spacing w:line="276" w:lineRule="auto"/>
        <w:jc w:val="both"/>
        <w:rPr>
          <w:rFonts w:ascii="Century Gothic" w:hAnsi="Century Gothic" w:cs="Calibri"/>
          <w:sz w:val="22"/>
          <w:szCs w:val="22"/>
        </w:rPr>
      </w:pPr>
      <w:r w:rsidRPr="00175F5D">
        <w:rPr>
          <w:rFonts w:ascii="Century Gothic" w:hAnsi="Century Gothic" w:cs="Calibri"/>
          <w:sz w:val="22"/>
          <w:szCs w:val="22"/>
        </w:rPr>
        <w:t>v primerih, ki jih določa veljavna zakonodaja,</w:t>
      </w:r>
    </w:p>
    <w:p w14:paraId="04B6C2AC" w14:textId="7372A54F" w:rsidR="00D8413B" w:rsidRPr="00175F5D" w:rsidRDefault="00D8413B" w:rsidP="00175F5D">
      <w:pPr>
        <w:numPr>
          <w:ilvl w:val="0"/>
          <w:numId w:val="39"/>
        </w:numPr>
        <w:spacing w:line="276" w:lineRule="auto"/>
        <w:jc w:val="both"/>
        <w:rPr>
          <w:rFonts w:ascii="Century Gothic" w:hAnsi="Century Gothic" w:cs="Calibri"/>
          <w:sz w:val="22"/>
          <w:szCs w:val="22"/>
        </w:rPr>
      </w:pPr>
      <w:r w:rsidRPr="00175F5D">
        <w:rPr>
          <w:rFonts w:ascii="Century Gothic" w:hAnsi="Century Gothic" w:cs="Calibri"/>
          <w:sz w:val="22"/>
          <w:szCs w:val="22"/>
        </w:rPr>
        <w:t xml:space="preserve">če </w:t>
      </w:r>
      <w:r w:rsidR="00507559" w:rsidRPr="00175F5D">
        <w:rPr>
          <w:rFonts w:ascii="Century Gothic" w:hAnsi="Century Gothic" w:cs="Calibri"/>
          <w:sz w:val="22"/>
          <w:szCs w:val="22"/>
        </w:rPr>
        <w:t>dobavitelj</w:t>
      </w:r>
      <w:r w:rsidRPr="00175F5D">
        <w:rPr>
          <w:rFonts w:ascii="Century Gothic" w:hAnsi="Century Gothic" w:cs="Calibri"/>
          <w:sz w:val="22"/>
          <w:szCs w:val="22"/>
        </w:rPr>
        <w:t xml:space="preserve"> ne prične z izvedbo pogodbenih del v pogodbenem roku,</w:t>
      </w:r>
    </w:p>
    <w:p w14:paraId="0CABF81D" w14:textId="71EADEBB" w:rsidR="00D8413B" w:rsidRPr="00175F5D" w:rsidRDefault="00D8413B" w:rsidP="00175F5D">
      <w:pPr>
        <w:numPr>
          <w:ilvl w:val="0"/>
          <w:numId w:val="39"/>
        </w:numPr>
        <w:spacing w:line="276" w:lineRule="auto"/>
        <w:jc w:val="both"/>
        <w:rPr>
          <w:rFonts w:ascii="Century Gothic" w:hAnsi="Century Gothic" w:cs="Calibri"/>
          <w:sz w:val="22"/>
          <w:szCs w:val="22"/>
        </w:rPr>
      </w:pPr>
      <w:r w:rsidRPr="00175F5D">
        <w:rPr>
          <w:rFonts w:ascii="Century Gothic" w:hAnsi="Century Gothic" w:cs="Calibri"/>
          <w:sz w:val="22"/>
          <w:szCs w:val="22"/>
        </w:rPr>
        <w:t xml:space="preserve">če </w:t>
      </w:r>
      <w:r w:rsidR="00507559" w:rsidRPr="00175F5D">
        <w:rPr>
          <w:rFonts w:ascii="Century Gothic" w:hAnsi="Century Gothic" w:cs="Calibri"/>
          <w:sz w:val="22"/>
          <w:szCs w:val="22"/>
        </w:rPr>
        <w:t>dobavitelja</w:t>
      </w:r>
      <w:r w:rsidRPr="00175F5D">
        <w:rPr>
          <w:rFonts w:ascii="Century Gothic" w:hAnsi="Century Gothic" w:cs="Calibri"/>
          <w:sz w:val="22"/>
          <w:szCs w:val="22"/>
        </w:rPr>
        <w:t xml:space="preserve"> ne dosega pogodbeno dogovorjene kvalitete in te ne bi vzpostavil niti v naknadnem roku, ki ga določi naročnik;</w:t>
      </w:r>
    </w:p>
    <w:p w14:paraId="677AEBE6" w14:textId="5273C137" w:rsidR="00D8413B" w:rsidRPr="00175F5D" w:rsidRDefault="00D8413B" w:rsidP="00175F5D">
      <w:pPr>
        <w:numPr>
          <w:ilvl w:val="0"/>
          <w:numId w:val="39"/>
        </w:numPr>
        <w:spacing w:line="276" w:lineRule="auto"/>
        <w:jc w:val="both"/>
        <w:rPr>
          <w:rFonts w:ascii="Century Gothic" w:hAnsi="Century Gothic" w:cs="Calibri"/>
          <w:sz w:val="22"/>
          <w:szCs w:val="22"/>
        </w:rPr>
      </w:pPr>
      <w:r w:rsidRPr="00175F5D">
        <w:rPr>
          <w:rFonts w:ascii="Century Gothic" w:hAnsi="Century Gothic" w:cs="Calibri"/>
          <w:sz w:val="22"/>
          <w:szCs w:val="22"/>
        </w:rPr>
        <w:t xml:space="preserve">če naročnik nima oz. ne bo imel zagotovljenih sredstev v proračunu za izvajanje </w:t>
      </w:r>
      <w:r w:rsidR="00507559" w:rsidRPr="00175F5D">
        <w:rPr>
          <w:rFonts w:ascii="Century Gothic" w:hAnsi="Century Gothic" w:cs="Calibri"/>
          <w:sz w:val="22"/>
          <w:szCs w:val="22"/>
        </w:rPr>
        <w:t>dobav</w:t>
      </w:r>
      <w:r w:rsidRPr="00175F5D">
        <w:rPr>
          <w:rFonts w:ascii="Century Gothic" w:hAnsi="Century Gothic" w:cs="Calibri"/>
          <w:sz w:val="22"/>
          <w:szCs w:val="22"/>
        </w:rPr>
        <w:t>, ki so predmet tega okvirnega sporazuma ali bo s predpisi uredil drugačen način izvajanja teh storitev.</w:t>
      </w:r>
    </w:p>
    <w:p w14:paraId="71B8D269" w14:textId="77777777" w:rsidR="00D8413B" w:rsidRPr="00175F5D" w:rsidRDefault="00D8413B" w:rsidP="00175F5D">
      <w:pPr>
        <w:autoSpaceDE w:val="0"/>
        <w:autoSpaceDN w:val="0"/>
        <w:adjustRightInd w:val="0"/>
        <w:spacing w:line="276" w:lineRule="auto"/>
        <w:jc w:val="both"/>
        <w:rPr>
          <w:rFonts w:ascii="Century Gothic" w:hAnsi="Century Gothic" w:cs="Calibri"/>
          <w:sz w:val="22"/>
          <w:szCs w:val="22"/>
        </w:rPr>
      </w:pPr>
    </w:p>
    <w:p w14:paraId="5A6CE9A6" w14:textId="1312CE9D" w:rsidR="00D8413B" w:rsidRPr="00175F5D" w:rsidRDefault="00D8413B" w:rsidP="00175F5D">
      <w:pPr>
        <w:autoSpaceDE w:val="0"/>
        <w:autoSpaceDN w:val="0"/>
        <w:adjustRightInd w:val="0"/>
        <w:spacing w:line="276" w:lineRule="auto"/>
        <w:jc w:val="both"/>
        <w:rPr>
          <w:rFonts w:ascii="Century Gothic" w:hAnsi="Century Gothic" w:cs="Calibri"/>
          <w:sz w:val="22"/>
          <w:szCs w:val="22"/>
        </w:rPr>
      </w:pPr>
      <w:r w:rsidRPr="00175F5D">
        <w:rPr>
          <w:rFonts w:ascii="Century Gothic" w:hAnsi="Century Gothic" w:cs="Calibri"/>
          <w:sz w:val="22"/>
          <w:szCs w:val="22"/>
        </w:rPr>
        <w:t xml:space="preserve">Odstop od okvirnega sporazuma se izvede s pisnim obvestilom o enostranskem odstopu od okvirnega sporazuma, ki se pošlje priporočeno po pošti. Odstop od okvirnega sporazuma začne učinkovati z dnem vročitve obvestila o enostranskem odstopu oziroma z dnem, ko se vročitev šteje za opravljeno skladno z določili pravdnega postopka. </w:t>
      </w:r>
    </w:p>
    <w:p w14:paraId="1F4C678A" w14:textId="77777777" w:rsidR="00D8413B" w:rsidRPr="00175F5D" w:rsidRDefault="00D8413B" w:rsidP="00175F5D">
      <w:pPr>
        <w:autoSpaceDE w:val="0"/>
        <w:autoSpaceDN w:val="0"/>
        <w:adjustRightInd w:val="0"/>
        <w:spacing w:line="276" w:lineRule="auto"/>
        <w:jc w:val="both"/>
        <w:rPr>
          <w:rFonts w:ascii="Century Gothic" w:hAnsi="Century Gothic" w:cs="Calibri"/>
          <w:sz w:val="22"/>
          <w:szCs w:val="22"/>
        </w:rPr>
      </w:pPr>
    </w:p>
    <w:p w14:paraId="512CD1A1" w14:textId="43A23C50" w:rsidR="00D8413B" w:rsidRPr="00175F5D" w:rsidRDefault="00507559" w:rsidP="00175F5D">
      <w:pPr>
        <w:autoSpaceDE w:val="0"/>
        <w:autoSpaceDN w:val="0"/>
        <w:adjustRightInd w:val="0"/>
        <w:spacing w:line="276" w:lineRule="auto"/>
        <w:jc w:val="both"/>
        <w:rPr>
          <w:rFonts w:ascii="Century Gothic" w:hAnsi="Century Gothic" w:cs="Calibri"/>
          <w:sz w:val="22"/>
          <w:szCs w:val="22"/>
        </w:rPr>
      </w:pPr>
      <w:r w:rsidRPr="00175F5D">
        <w:rPr>
          <w:rFonts w:ascii="Century Gothic" w:hAnsi="Century Gothic" w:cs="Calibri"/>
          <w:sz w:val="22"/>
          <w:szCs w:val="22"/>
        </w:rPr>
        <w:t>Dobavitelj</w:t>
      </w:r>
      <w:r w:rsidR="00D8413B" w:rsidRPr="00175F5D">
        <w:rPr>
          <w:rFonts w:ascii="Century Gothic" w:hAnsi="Century Gothic" w:cs="Calibri"/>
          <w:sz w:val="22"/>
          <w:szCs w:val="22"/>
        </w:rPr>
        <w:t xml:space="preserve"> je dolžan plačati škodo, ki jo je naročnik utrpel zaradi razveze okvirnega sporazuma po krivdi </w:t>
      </w:r>
      <w:r w:rsidRPr="00175F5D">
        <w:rPr>
          <w:rFonts w:ascii="Century Gothic" w:hAnsi="Century Gothic" w:cs="Calibri"/>
          <w:sz w:val="22"/>
          <w:szCs w:val="22"/>
        </w:rPr>
        <w:t>dobavitelja</w:t>
      </w:r>
      <w:r w:rsidR="00D8413B" w:rsidRPr="00175F5D">
        <w:rPr>
          <w:rFonts w:ascii="Century Gothic" w:hAnsi="Century Gothic" w:cs="Calibri"/>
          <w:sz w:val="22"/>
          <w:szCs w:val="22"/>
        </w:rPr>
        <w:t xml:space="preserve">. Če </w:t>
      </w:r>
      <w:r w:rsidRPr="00175F5D">
        <w:rPr>
          <w:rFonts w:ascii="Century Gothic" w:hAnsi="Century Gothic" w:cs="Calibri"/>
          <w:sz w:val="22"/>
          <w:szCs w:val="22"/>
        </w:rPr>
        <w:t>dobavitelj</w:t>
      </w:r>
      <w:r w:rsidR="00D8413B" w:rsidRPr="00175F5D">
        <w:rPr>
          <w:rFonts w:ascii="Century Gothic" w:hAnsi="Century Gothic" w:cs="Calibri"/>
          <w:sz w:val="22"/>
          <w:szCs w:val="22"/>
        </w:rPr>
        <w:t xml:space="preserve"> škode ne poravna, je naročnik upravičen unovčiti bančno garancijo za dobro izvedbo del ter iz tega poplačati škodo.</w:t>
      </w:r>
    </w:p>
    <w:p w14:paraId="7BCF4227" w14:textId="77777777" w:rsidR="00D8413B" w:rsidRDefault="00D8413B" w:rsidP="00175F5D">
      <w:pPr>
        <w:spacing w:line="276" w:lineRule="auto"/>
        <w:jc w:val="both"/>
        <w:rPr>
          <w:rFonts w:ascii="Century Gothic" w:hAnsi="Century Gothic" w:cs="Calibri"/>
          <w:b/>
          <w:sz w:val="22"/>
          <w:szCs w:val="22"/>
        </w:rPr>
      </w:pPr>
    </w:p>
    <w:p w14:paraId="312124D5" w14:textId="0E35766C" w:rsidR="00E41F5A" w:rsidRPr="00E41F5A" w:rsidRDefault="00E41F5A" w:rsidP="00E41F5A">
      <w:pPr>
        <w:pStyle w:val="Odstavekseznama"/>
        <w:numPr>
          <w:ilvl w:val="0"/>
          <w:numId w:val="40"/>
        </w:numPr>
        <w:spacing w:line="276" w:lineRule="auto"/>
        <w:jc w:val="both"/>
        <w:rPr>
          <w:rFonts w:ascii="Century Gothic" w:hAnsi="Century Gothic" w:cs="Calibri"/>
          <w:b/>
          <w:bCs/>
          <w:sz w:val="22"/>
          <w:szCs w:val="22"/>
        </w:rPr>
      </w:pPr>
      <w:r w:rsidRPr="00E41F5A">
        <w:rPr>
          <w:rFonts w:ascii="Century Gothic" w:hAnsi="Century Gothic" w:cs="Calibri"/>
          <w:b/>
          <w:bCs/>
          <w:sz w:val="22"/>
          <w:szCs w:val="22"/>
        </w:rPr>
        <w:t>RAZVEZNI POGOJ</w:t>
      </w:r>
    </w:p>
    <w:p w14:paraId="5929C196" w14:textId="77777777" w:rsidR="00D8413B" w:rsidRPr="00175F5D" w:rsidRDefault="00D8413B" w:rsidP="00175F5D">
      <w:pPr>
        <w:pStyle w:val="Pripombabesedilo"/>
        <w:numPr>
          <w:ilvl w:val="0"/>
          <w:numId w:val="25"/>
        </w:numPr>
        <w:spacing w:line="276" w:lineRule="auto"/>
        <w:jc w:val="center"/>
        <w:rPr>
          <w:rFonts w:ascii="Century Gothic" w:hAnsi="Century Gothic" w:cs="Arial"/>
          <w:sz w:val="22"/>
          <w:szCs w:val="22"/>
        </w:rPr>
      </w:pPr>
      <w:r w:rsidRPr="00175F5D">
        <w:rPr>
          <w:rFonts w:ascii="Century Gothic" w:hAnsi="Century Gothic" w:cs="Arial"/>
          <w:sz w:val="22"/>
          <w:szCs w:val="22"/>
        </w:rPr>
        <w:t>člen</w:t>
      </w:r>
    </w:p>
    <w:p w14:paraId="31F4753B" w14:textId="77777777" w:rsidR="00D8413B" w:rsidRPr="00175F5D" w:rsidRDefault="00D8413B" w:rsidP="00175F5D">
      <w:pPr>
        <w:spacing w:line="276" w:lineRule="auto"/>
        <w:ind w:left="360"/>
        <w:jc w:val="center"/>
        <w:rPr>
          <w:rFonts w:ascii="Century Gothic" w:hAnsi="Century Gothic" w:cs="Calibri"/>
          <w:sz w:val="22"/>
          <w:szCs w:val="22"/>
        </w:rPr>
      </w:pPr>
      <w:r w:rsidRPr="00175F5D">
        <w:rPr>
          <w:rFonts w:ascii="Century Gothic" w:hAnsi="Century Gothic" w:cs="Calibri"/>
          <w:sz w:val="22"/>
          <w:szCs w:val="22"/>
        </w:rPr>
        <w:t>(Razvezni pogoj)</w:t>
      </w:r>
    </w:p>
    <w:p w14:paraId="0A4214D4" w14:textId="77777777" w:rsidR="00D8413B" w:rsidRPr="00175F5D" w:rsidRDefault="00D8413B" w:rsidP="00175F5D">
      <w:pPr>
        <w:spacing w:line="276" w:lineRule="auto"/>
        <w:jc w:val="both"/>
        <w:rPr>
          <w:rFonts w:ascii="Century Gothic" w:hAnsi="Century Gothic" w:cs="Calibri"/>
          <w:sz w:val="22"/>
          <w:szCs w:val="22"/>
        </w:rPr>
      </w:pPr>
    </w:p>
    <w:p w14:paraId="53553DA9" w14:textId="77777777" w:rsidR="00507559" w:rsidRPr="00175F5D" w:rsidRDefault="00507559" w:rsidP="00175F5D">
      <w:pPr>
        <w:spacing w:line="276" w:lineRule="auto"/>
        <w:jc w:val="both"/>
        <w:rPr>
          <w:rFonts w:ascii="Century Gothic" w:hAnsi="Century Gothic" w:cs="Calibri"/>
          <w:sz w:val="22"/>
          <w:szCs w:val="22"/>
        </w:rPr>
      </w:pPr>
      <w:r w:rsidRPr="00175F5D">
        <w:rPr>
          <w:rFonts w:ascii="Century Gothic" w:hAnsi="Century Gothic" w:cs="Calibri"/>
          <w:sz w:val="22"/>
          <w:szCs w:val="22"/>
        </w:rPr>
        <w:t>Ta pogodba je sklenjena pod razveznim pogojem, ki se uresniči v primeru izpolnitve katere od navedenih okoliščin:</w:t>
      </w:r>
    </w:p>
    <w:p w14:paraId="44957B54" w14:textId="0934DCFA" w:rsidR="00507559" w:rsidRPr="00175F5D" w:rsidRDefault="00507559" w:rsidP="00175F5D">
      <w:pPr>
        <w:pStyle w:val="Odstavekseznama"/>
        <w:numPr>
          <w:ilvl w:val="0"/>
          <w:numId w:val="48"/>
        </w:numPr>
        <w:spacing w:line="276" w:lineRule="auto"/>
        <w:jc w:val="both"/>
        <w:rPr>
          <w:rFonts w:ascii="Century Gothic" w:hAnsi="Century Gothic" w:cs="Calibri"/>
          <w:sz w:val="22"/>
          <w:szCs w:val="22"/>
        </w:rPr>
      </w:pPr>
      <w:proofErr w:type="spellStart"/>
      <w:r w:rsidRPr="00175F5D">
        <w:rPr>
          <w:rFonts w:ascii="Century Gothic" w:hAnsi="Century Gothic" w:cs="Calibri"/>
          <w:sz w:val="22"/>
          <w:szCs w:val="22"/>
        </w:rPr>
        <w:t>če</w:t>
      </w:r>
      <w:proofErr w:type="spellEnd"/>
      <w:r w:rsidRPr="00175F5D">
        <w:rPr>
          <w:rFonts w:ascii="Century Gothic" w:hAnsi="Century Gothic" w:cs="Calibri"/>
          <w:sz w:val="22"/>
          <w:szCs w:val="22"/>
        </w:rPr>
        <w:t xml:space="preserve"> je </w:t>
      </w:r>
      <w:proofErr w:type="spellStart"/>
      <w:r w:rsidRPr="00175F5D">
        <w:rPr>
          <w:rFonts w:ascii="Century Gothic" w:hAnsi="Century Gothic" w:cs="Calibri"/>
          <w:sz w:val="22"/>
          <w:szCs w:val="22"/>
        </w:rPr>
        <w:t>naročnik</w:t>
      </w:r>
      <w:proofErr w:type="spellEnd"/>
      <w:r w:rsidRPr="00175F5D">
        <w:rPr>
          <w:rFonts w:ascii="Century Gothic" w:hAnsi="Century Gothic" w:cs="Calibri"/>
          <w:sz w:val="22"/>
          <w:szCs w:val="22"/>
        </w:rPr>
        <w:t xml:space="preserve"> </w:t>
      </w:r>
      <w:proofErr w:type="spellStart"/>
      <w:r w:rsidRPr="00175F5D">
        <w:rPr>
          <w:rFonts w:ascii="Century Gothic" w:hAnsi="Century Gothic" w:cs="Calibri"/>
          <w:sz w:val="22"/>
          <w:szCs w:val="22"/>
        </w:rPr>
        <w:t>seznanjen</w:t>
      </w:r>
      <w:proofErr w:type="spellEnd"/>
      <w:r w:rsidRPr="00175F5D">
        <w:rPr>
          <w:rFonts w:ascii="Century Gothic" w:hAnsi="Century Gothic" w:cs="Calibri"/>
          <w:sz w:val="22"/>
          <w:szCs w:val="22"/>
        </w:rPr>
        <w:t xml:space="preserve">, da je </w:t>
      </w:r>
      <w:proofErr w:type="spellStart"/>
      <w:r w:rsidRPr="00175F5D">
        <w:rPr>
          <w:rFonts w:ascii="Century Gothic" w:hAnsi="Century Gothic" w:cs="Calibri"/>
          <w:sz w:val="22"/>
          <w:szCs w:val="22"/>
        </w:rPr>
        <w:t>sodišče</w:t>
      </w:r>
      <w:proofErr w:type="spellEnd"/>
      <w:r w:rsidRPr="00175F5D">
        <w:rPr>
          <w:rFonts w:ascii="Century Gothic" w:hAnsi="Century Gothic" w:cs="Calibri"/>
          <w:sz w:val="22"/>
          <w:szCs w:val="22"/>
        </w:rPr>
        <w:t xml:space="preserve"> s </w:t>
      </w:r>
      <w:proofErr w:type="spellStart"/>
      <w:r w:rsidRPr="00175F5D">
        <w:rPr>
          <w:rFonts w:ascii="Century Gothic" w:hAnsi="Century Gothic" w:cs="Calibri"/>
          <w:sz w:val="22"/>
          <w:szCs w:val="22"/>
        </w:rPr>
        <w:t>pravnomočno</w:t>
      </w:r>
      <w:proofErr w:type="spellEnd"/>
      <w:r w:rsidRPr="00175F5D">
        <w:rPr>
          <w:rFonts w:ascii="Century Gothic" w:hAnsi="Century Gothic" w:cs="Calibri"/>
          <w:sz w:val="22"/>
          <w:szCs w:val="22"/>
        </w:rPr>
        <w:t xml:space="preserve"> </w:t>
      </w:r>
      <w:proofErr w:type="spellStart"/>
      <w:r w:rsidRPr="00175F5D">
        <w:rPr>
          <w:rFonts w:ascii="Century Gothic" w:hAnsi="Century Gothic" w:cs="Calibri"/>
          <w:sz w:val="22"/>
          <w:szCs w:val="22"/>
        </w:rPr>
        <w:t>odločitvijo</w:t>
      </w:r>
      <w:proofErr w:type="spellEnd"/>
      <w:r w:rsidRPr="00175F5D">
        <w:rPr>
          <w:rFonts w:ascii="Century Gothic" w:hAnsi="Century Gothic" w:cs="Calibri"/>
          <w:sz w:val="22"/>
          <w:szCs w:val="22"/>
        </w:rPr>
        <w:t xml:space="preserve"> </w:t>
      </w:r>
      <w:proofErr w:type="spellStart"/>
      <w:r w:rsidRPr="00175F5D">
        <w:rPr>
          <w:rFonts w:ascii="Century Gothic" w:hAnsi="Century Gothic" w:cs="Calibri"/>
          <w:sz w:val="22"/>
          <w:szCs w:val="22"/>
        </w:rPr>
        <w:t>ugotovilo</w:t>
      </w:r>
      <w:proofErr w:type="spellEnd"/>
      <w:r w:rsidRPr="00175F5D">
        <w:rPr>
          <w:rFonts w:ascii="Century Gothic" w:hAnsi="Century Gothic" w:cs="Calibri"/>
          <w:sz w:val="22"/>
          <w:szCs w:val="22"/>
        </w:rPr>
        <w:t xml:space="preserve"> </w:t>
      </w:r>
      <w:proofErr w:type="spellStart"/>
      <w:r w:rsidRPr="00175F5D">
        <w:rPr>
          <w:rFonts w:ascii="Century Gothic" w:hAnsi="Century Gothic" w:cs="Calibri"/>
          <w:sz w:val="22"/>
          <w:szCs w:val="22"/>
        </w:rPr>
        <w:t>kršitev</w:t>
      </w:r>
      <w:proofErr w:type="spellEnd"/>
      <w:r w:rsidRPr="00175F5D">
        <w:rPr>
          <w:rFonts w:ascii="Century Gothic" w:hAnsi="Century Gothic" w:cs="Calibri"/>
          <w:sz w:val="22"/>
          <w:szCs w:val="22"/>
        </w:rPr>
        <w:t xml:space="preserve"> </w:t>
      </w:r>
      <w:proofErr w:type="spellStart"/>
      <w:r w:rsidRPr="00175F5D">
        <w:rPr>
          <w:rFonts w:ascii="Century Gothic" w:hAnsi="Century Gothic" w:cs="Calibri"/>
          <w:sz w:val="22"/>
          <w:szCs w:val="22"/>
        </w:rPr>
        <w:t>obveznosti</w:t>
      </w:r>
      <w:proofErr w:type="spellEnd"/>
      <w:r w:rsidRPr="00175F5D">
        <w:rPr>
          <w:rFonts w:ascii="Century Gothic" w:hAnsi="Century Gothic" w:cs="Calibri"/>
          <w:sz w:val="22"/>
          <w:szCs w:val="22"/>
        </w:rPr>
        <w:t xml:space="preserve"> </w:t>
      </w:r>
      <w:proofErr w:type="spellStart"/>
      <w:r w:rsidRPr="00175F5D">
        <w:rPr>
          <w:rFonts w:ascii="Century Gothic" w:hAnsi="Century Gothic" w:cs="Calibri"/>
          <w:sz w:val="22"/>
          <w:szCs w:val="22"/>
        </w:rPr>
        <w:t>iz</w:t>
      </w:r>
      <w:proofErr w:type="spellEnd"/>
      <w:r w:rsidRPr="00175F5D">
        <w:rPr>
          <w:rFonts w:ascii="Century Gothic" w:hAnsi="Century Gothic" w:cs="Calibri"/>
          <w:sz w:val="22"/>
          <w:szCs w:val="22"/>
        </w:rPr>
        <w:t xml:space="preserve"> </w:t>
      </w:r>
      <w:proofErr w:type="spellStart"/>
      <w:r w:rsidRPr="00175F5D">
        <w:rPr>
          <w:rFonts w:ascii="Century Gothic" w:hAnsi="Century Gothic" w:cs="Calibri"/>
          <w:sz w:val="22"/>
          <w:szCs w:val="22"/>
        </w:rPr>
        <w:t>drugega</w:t>
      </w:r>
      <w:proofErr w:type="spellEnd"/>
      <w:r w:rsidRPr="00175F5D">
        <w:rPr>
          <w:rFonts w:ascii="Century Gothic" w:hAnsi="Century Gothic" w:cs="Calibri"/>
          <w:sz w:val="22"/>
          <w:szCs w:val="22"/>
        </w:rPr>
        <w:t xml:space="preserve"> </w:t>
      </w:r>
      <w:proofErr w:type="spellStart"/>
      <w:r w:rsidRPr="00175F5D">
        <w:rPr>
          <w:rFonts w:ascii="Century Gothic" w:hAnsi="Century Gothic" w:cs="Calibri"/>
          <w:sz w:val="22"/>
          <w:szCs w:val="22"/>
        </w:rPr>
        <w:t>odstavka</w:t>
      </w:r>
      <w:proofErr w:type="spellEnd"/>
      <w:r w:rsidRPr="00175F5D">
        <w:rPr>
          <w:rFonts w:ascii="Century Gothic" w:hAnsi="Century Gothic" w:cs="Calibri"/>
          <w:sz w:val="22"/>
          <w:szCs w:val="22"/>
        </w:rPr>
        <w:t xml:space="preserve"> 3. </w:t>
      </w:r>
      <w:proofErr w:type="spellStart"/>
      <w:r w:rsidRPr="00175F5D">
        <w:rPr>
          <w:rFonts w:ascii="Century Gothic" w:hAnsi="Century Gothic" w:cs="Calibri"/>
          <w:sz w:val="22"/>
          <w:szCs w:val="22"/>
        </w:rPr>
        <w:t>člena</w:t>
      </w:r>
      <w:proofErr w:type="spellEnd"/>
      <w:r w:rsidRPr="00175F5D">
        <w:rPr>
          <w:rFonts w:ascii="Century Gothic" w:hAnsi="Century Gothic" w:cs="Calibri"/>
          <w:sz w:val="22"/>
          <w:szCs w:val="22"/>
        </w:rPr>
        <w:t xml:space="preserve"> ZJN-3 s </w:t>
      </w:r>
      <w:proofErr w:type="spellStart"/>
      <w:r w:rsidRPr="00175F5D">
        <w:rPr>
          <w:rFonts w:ascii="Century Gothic" w:hAnsi="Century Gothic" w:cs="Calibri"/>
          <w:sz w:val="22"/>
          <w:szCs w:val="22"/>
        </w:rPr>
        <w:t>strani</w:t>
      </w:r>
      <w:proofErr w:type="spellEnd"/>
      <w:r w:rsidRPr="00175F5D">
        <w:rPr>
          <w:rFonts w:ascii="Century Gothic" w:hAnsi="Century Gothic" w:cs="Calibri"/>
          <w:sz w:val="22"/>
          <w:szCs w:val="22"/>
        </w:rPr>
        <w:t xml:space="preserve"> </w:t>
      </w:r>
      <w:proofErr w:type="spellStart"/>
      <w:r w:rsidRPr="00175F5D">
        <w:rPr>
          <w:rFonts w:ascii="Century Gothic" w:hAnsi="Century Gothic" w:cs="Calibri"/>
          <w:sz w:val="22"/>
          <w:szCs w:val="22"/>
        </w:rPr>
        <w:t>izvajalca</w:t>
      </w:r>
      <w:proofErr w:type="spellEnd"/>
      <w:r w:rsidRPr="00175F5D">
        <w:rPr>
          <w:rFonts w:ascii="Century Gothic" w:hAnsi="Century Gothic" w:cs="Calibri"/>
          <w:sz w:val="22"/>
          <w:szCs w:val="22"/>
        </w:rPr>
        <w:t xml:space="preserve"> </w:t>
      </w:r>
      <w:proofErr w:type="spellStart"/>
      <w:r w:rsidRPr="00175F5D">
        <w:rPr>
          <w:rFonts w:ascii="Century Gothic" w:hAnsi="Century Gothic" w:cs="Calibri"/>
          <w:sz w:val="22"/>
          <w:szCs w:val="22"/>
        </w:rPr>
        <w:t>pogodbe</w:t>
      </w:r>
      <w:proofErr w:type="spellEnd"/>
      <w:r w:rsidRPr="00175F5D">
        <w:rPr>
          <w:rFonts w:ascii="Century Gothic" w:hAnsi="Century Gothic" w:cs="Calibri"/>
          <w:sz w:val="22"/>
          <w:szCs w:val="22"/>
        </w:rPr>
        <w:t xml:space="preserve"> o </w:t>
      </w:r>
      <w:proofErr w:type="spellStart"/>
      <w:r w:rsidRPr="00175F5D">
        <w:rPr>
          <w:rFonts w:ascii="Century Gothic" w:hAnsi="Century Gothic" w:cs="Calibri"/>
          <w:sz w:val="22"/>
          <w:szCs w:val="22"/>
        </w:rPr>
        <w:t>izvedbi</w:t>
      </w:r>
      <w:proofErr w:type="spellEnd"/>
      <w:r w:rsidRPr="00175F5D">
        <w:rPr>
          <w:rFonts w:ascii="Century Gothic" w:hAnsi="Century Gothic" w:cs="Calibri"/>
          <w:sz w:val="22"/>
          <w:szCs w:val="22"/>
        </w:rPr>
        <w:t xml:space="preserve"> </w:t>
      </w:r>
      <w:proofErr w:type="spellStart"/>
      <w:r w:rsidRPr="00175F5D">
        <w:rPr>
          <w:rFonts w:ascii="Century Gothic" w:hAnsi="Century Gothic" w:cs="Calibri"/>
          <w:sz w:val="22"/>
          <w:szCs w:val="22"/>
        </w:rPr>
        <w:t>javnega</w:t>
      </w:r>
      <w:proofErr w:type="spellEnd"/>
      <w:r w:rsidRPr="00175F5D">
        <w:rPr>
          <w:rFonts w:ascii="Century Gothic" w:hAnsi="Century Gothic" w:cs="Calibri"/>
          <w:sz w:val="22"/>
          <w:szCs w:val="22"/>
        </w:rPr>
        <w:t xml:space="preserve"> </w:t>
      </w:r>
      <w:proofErr w:type="spellStart"/>
      <w:r w:rsidRPr="00175F5D">
        <w:rPr>
          <w:rFonts w:ascii="Century Gothic" w:hAnsi="Century Gothic" w:cs="Calibri"/>
          <w:sz w:val="22"/>
          <w:szCs w:val="22"/>
        </w:rPr>
        <w:t>naročila</w:t>
      </w:r>
      <w:proofErr w:type="spellEnd"/>
      <w:r w:rsidRPr="00175F5D">
        <w:rPr>
          <w:rFonts w:ascii="Century Gothic" w:hAnsi="Century Gothic" w:cs="Calibri"/>
          <w:sz w:val="22"/>
          <w:szCs w:val="22"/>
        </w:rPr>
        <w:t xml:space="preserve"> </w:t>
      </w:r>
      <w:proofErr w:type="spellStart"/>
      <w:r w:rsidRPr="00175F5D">
        <w:rPr>
          <w:rFonts w:ascii="Century Gothic" w:hAnsi="Century Gothic" w:cs="Calibri"/>
          <w:sz w:val="22"/>
          <w:szCs w:val="22"/>
        </w:rPr>
        <w:t>ali</w:t>
      </w:r>
      <w:proofErr w:type="spellEnd"/>
      <w:r w:rsidRPr="00175F5D">
        <w:rPr>
          <w:rFonts w:ascii="Century Gothic" w:hAnsi="Century Gothic" w:cs="Calibri"/>
          <w:sz w:val="22"/>
          <w:szCs w:val="22"/>
        </w:rPr>
        <w:t xml:space="preserve"> </w:t>
      </w:r>
    </w:p>
    <w:p w14:paraId="0113D36C" w14:textId="54EFE278" w:rsidR="00507559" w:rsidRPr="00175F5D" w:rsidRDefault="00507559" w:rsidP="00175F5D">
      <w:pPr>
        <w:pStyle w:val="Odstavekseznama"/>
        <w:numPr>
          <w:ilvl w:val="0"/>
          <w:numId w:val="48"/>
        </w:numPr>
        <w:spacing w:line="276" w:lineRule="auto"/>
        <w:jc w:val="both"/>
        <w:rPr>
          <w:rFonts w:ascii="Century Gothic" w:hAnsi="Century Gothic" w:cs="Calibri"/>
          <w:sz w:val="22"/>
          <w:szCs w:val="22"/>
        </w:rPr>
      </w:pPr>
      <w:proofErr w:type="spellStart"/>
      <w:r w:rsidRPr="00175F5D">
        <w:rPr>
          <w:rFonts w:ascii="Century Gothic" w:hAnsi="Century Gothic" w:cs="Calibri"/>
          <w:sz w:val="22"/>
          <w:szCs w:val="22"/>
        </w:rPr>
        <w:t>če</w:t>
      </w:r>
      <w:proofErr w:type="spellEnd"/>
      <w:r w:rsidRPr="00175F5D">
        <w:rPr>
          <w:rFonts w:ascii="Century Gothic" w:hAnsi="Century Gothic" w:cs="Calibri"/>
          <w:sz w:val="22"/>
          <w:szCs w:val="22"/>
        </w:rPr>
        <w:t xml:space="preserve"> je </w:t>
      </w:r>
      <w:proofErr w:type="spellStart"/>
      <w:r w:rsidRPr="00175F5D">
        <w:rPr>
          <w:rFonts w:ascii="Century Gothic" w:hAnsi="Century Gothic" w:cs="Calibri"/>
          <w:sz w:val="22"/>
          <w:szCs w:val="22"/>
        </w:rPr>
        <w:t>naročnik</w:t>
      </w:r>
      <w:proofErr w:type="spellEnd"/>
      <w:r w:rsidRPr="00175F5D">
        <w:rPr>
          <w:rFonts w:ascii="Century Gothic" w:hAnsi="Century Gothic" w:cs="Calibri"/>
          <w:sz w:val="22"/>
          <w:szCs w:val="22"/>
        </w:rPr>
        <w:t xml:space="preserve"> </w:t>
      </w:r>
      <w:proofErr w:type="spellStart"/>
      <w:r w:rsidRPr="00175F5D">
        <w:rPr>
          <w:rFonts w:ascii="Century Gothic" w:hAnsi="Century Gothic" w:cs="Calibri"/>
          <w:sz w:val="22"/>
          <w:szCs w:val="22"/>
        </w:rPr>
        <w:t>seznanjen</w:t>
      </w:r>
      <w:proofErr w:type="spellEnd"/>
      <w:r w:rsidRPr="00175F5D">
        <w:rPr>
          <w:rFonts w:ascii="Century Gothic" w:hAnsi="Century Gothic" w:cs="Calibri"/>
          <w:sz w:val="22"/>
          <w:szCs w:val="22"/>
        </w:rPr>
        <w:t xml:space="preserve">, da je </w:t>
      </w:r>
      <w:proofErr w:type="spellStart"/>
      <w:r w:rsidRPr="00175F5D">
        <w:rPr>
          <w:rFonts w:ascii="Century Gothic" w:hAnsi="Century Gothic" w:cs="Calibri"/>
          <w:sz w:val="22"/>
          <w:szCs w:val="22"/>
        </w:rPr>
        <w:t>pristojni</w:t>
      </w:r>
      <w:proofErr w:type="spellEnd"/>
      <w:r w:rsidRPr="00175F5D">
        <w:rPr>
          <w:rFonts w:ascii="Century Gothic" w:hAnsi="Century Gothic" w:cs="Calibri"/>
          <w:sz w:val="22"/>
          <w:szCs w:val="22"/>
        </w:rPr>
        <w:t xml:space="preserve"> </w:t>
      </w:r>
      <w:proofErr w:type="spellStart"/>
      <w:r w:rsidRPr="00175F5D">
        <w:rPr>
          <w:rFonts w:ascii="Century Gothic" w:hAnsi="Century Gothic" w:cs="Calibri"/>
          <w:sz w:val="22"/>
          <w:szCs w:val="22"/>
        </w:rPr>
        <w:t>državni</w:t>
      </w:r>
      <w:proofErr w:type="spellEnd"/>
      <w:r w:rsidRPr="00175F5D">
        <w:rPr>
          <w:rFonts w:ascii="Century Gothic" w:hAnsi="Century Gothic" w:cs="Calibri"/>
          <w:sz w:val="22"/>
          <w:szCs w:val="22"/>
        </w:rPr>
        <w:t xml:space="preserve"> organ </w:t>
      </w:r>
      <w:proofErr w:type="spellStart"/>
      <w:r w:rsidRPr="00175F5D">
        <w:rPr>
          <w:rFonts w:ascii="Century Gothic" w:hAnsi="Century Gothic" w:cs="Calibri"/>
          <w:sz w:val="22"/>
          <w:szCs w:val="22"/>
        </w:rPr>
        <w:t>pri</w:t>
      </w:r>
      <w:proofErr w:type="spellEnd"/>
      <w:r w:rsidRPr="00175F5D">
        <w:rPr>
          <w:rFonts w:ascii="Century Gothic" w:hAnsi="Century Gothic" w:cs="Calibri"/>
          <w:sz w:val="22"/>
          <w:szCs w:val="22"/>
        </w:rPr>
        <w:t xml:space="preserve"> </w:t>
      </w:r>
      <w:proofErr w:type="spellStart"/>
      <w:r w:rsidRPr="00175F5D">
        <w:rPr>
          <w:rFonts w:ascii="Century Gothic" w:hAnsi="Century Gothic" w:cs="Calibri"/>
          <w:sz w:val="22"/>
          <w:szCs w:val="22"/>
        </w:rPr>
        <w:t>izvajalcu</w:t>
      </w:r>
      <w:proofErr w:type="spellEnd"/>
      <w:r w:rsidRPr="00175F5D">
        <w:rPr>
          <w:rFonts w:ascii="Century Gothic" w:hAnsi="Century Gothic" w:cs="Calibri"/>
          <w:sz w:val="22"/>
          <w:szCs w:val="22"/>
        </w:rPr>
        <w:t xml:space="preserve"> </w:t>
      </w:r>
      <w:proofErr w:type="spellStart"/>
      <w:r w:rsidRPr="00175F5D">
        <w:rPr>
          <w:rFonts w:ascii="Century Gothic" w:hAnsi="Century Gothic" w:cs="Calibri"/>
          <w:sz w:val="22"/>
          <w:szCs w:val="22"/>
        </w:rPr>
        <w:t>pogodbe</w:t>
      </w:r>
      <w:proofErr w:type="spellEnd"/>
      <w:r w:rsidRPr="00175F5D">
        <w:rPr>
          <w:rFonts w:ascii="Century Gothic" w:hAnsi="Century Gothic" w:cs="Calibri"/>
          <w:sz w:val="22"/>
          <w:szCs w:val="22"/>
        </w:rPr>
        <w:t xml:space="preserve"> </w:t>
      </w:r>
      <w:r w:rsidR="00E41F5A">
        <w:rPr>
          <w:rFonts w:ascii="Century Gothic" w:hAnsi="Century Gothic" w:cs="Calibri"/>
          <w:sz w:val="22"/>
          <w:szCs w:val="22"/>
        </w:rPr>
        <w:t>v</w:t>
      </w:r>
      <w:r w:rsidRPr="00175F5D">
        <w:rPr>
          <w:rFonts w:ascii="Century Gothic" w:hAnsi="Century Gothic" w:cs="Calibri"/>
          <w:sz w:val="22"/>
          <w:szCs w:val="22"/>
        </w:rPr>
        <w:t xml:space="preserve"> </w:t>
      </w:r>
      <w:proofErr w:type="spellStart"/>
      <w:r w:rsidRPr="00175F5D">
        <w:rPr>
          <w:rFonts w:ascii="Century Gothic" w:hAnsi="Century Gothic" w:cs="Calibri"/>
          <w:sz w:val="22"/>
          <w:szCs w:val="22"/>
        </w:rPr>
        <w:t>času</w:t>
      </w:r>
      <w:proofErr w:type="spellEnd"/>
      <w:r w:rsidRPr="00175F5D">
        <w:rPr>
          <w:rFonts w:ascii="Century Gothic" w:hAnsi="Century Gothic" w:cs="Calibri"/>
          <w:sz w:val="22"/>
          <w:szCs w:val="22"/>
        </w:rPr>
        <w:t xml:space="preserve"> </w:t>
      </w:r>
      <w:proofErr w:type="spellStart"/>
      <w:r w:rsidRPr="00175F5D">
        <w:rPr>
          <w:rFonts w:ascii="Century Gothic" w:hAnsi="Century Gothic" w:cs="Calibri"/>
          <w:sz w:val="22"/>
          <w:szCs w:val="22"/>
        </w:rPr>
        <w:t>izvajanja</w:t>
      </w:r>
      <w:proofErr w:type="spellEnd"/>
      <w:r w:rsidRPr="00175F5D">
        <w:rPr>
          <w:rFonts w:ascii="Century Gothic" w:hAnsi="Century Gothic" w:cs="Calibri"/>
          <w:sz w:val="22"/>
          <w:szCs w:val="22"/>
        </w:rPr>
        <w:t xml:space="preserve"> </w:t>
      </w:r>
      <w:proofErr w:type="spellStart"/>
      <w:r w:rsidRPr="00175F5D">
        <w:rPr>
          <w:rFonts w:ascii="Century Gothic" w:hAnsi="Century Gothic" w:cs="Calibri"/>
          <w:sz w:val="22"/>
          <w:szCs w:val="22"/>
        </w:rPr>
        <w:t>pogodbe</w:t>
      </w:r>
      <w:proofErr w:type="spellEnd"/>
      <w:r w:rsidRPr="00175F5D">
        <w:rPr>
          <w:rFonts w:ascii="Century Gothic" w:hAnsi="Century Gothic" w:cs="Calibri"/>
          <w:sz w:val="22"/>
          <w:szCs w:val="22"/>
        </w:rPr>
        <w:t xml:space="preserve"> </w:t>
      </w:r>
      <w:proofErr w:type="spellStart"/>
      <w:r w:rsidRPr="00175F5D">
        <w:rPr>
          <w:rFonts w:ascii="Century Gothic" w:hAnsi="Century Gothic" w:cs="Calibri"/>
          <w:sz w:val="22"/>
          <w:szCs w:val="22"/>
        </w:rPr>
        <w:t>ugotovil</w:t>
      </w:r>
      <w:proofErr w:type="spellEnd"/>
      <w:r w:rsidRPr="00175F5D">
        <w:rPr>
          <w:rFonts w:ascii="Century Gothic" w:hAnsi="Century Gothic" w:cs="Calibri"/>
          <w:sz w:val="22"/>
          <w:szCs w:val="22"/>
        </w:rPr>
        <w:t xml:space="preserve"> </w:t>
      </w:r>
      <w:proofErr w:type="spellStart"/>
      <w:r w:rsidRPr="00175F5D">
        <w:rPr>
          <w:rFonts w:ascii="Century Gothic" w:hAnsi="Century Gothic" w:cs="Calibri"/>
          <w:sz w:val="22"/>
          <w:szCs w:val="22"/>
        </w:rPr>
        <w:t>najmanj</w:t>
      </w:r>
      <w:proofErr w:type="spellEnd"/>
      <w:r w:rsidRPr="00175F5D">
        <w:rPr>
          <w:rFonts w:ascii="Century Gothic" w:hAnsi="Century Gothic" w:cs="Calibri"/>
          <w:sz w:val="22"/>
          <w:szCs w:val="22"/>
        </w:rPr>
        <w:t xml:space="preserve"> </w:t>
      </w:r>
      <w:proofErr w:type="spellStart"/>
      <w:r w:rsidRPr="00175F5D">
        <w:rPr>
          <w:rFonts w:ascii="Century Gothic" w:hAnsi="Century Gothic" w:cs="Calibri"/>
          <w:sz w:val="22"/>
          <w:szCs w:val="22"/>
        </w:rPr>
        <w:t>dve</w:t>
      </w:r>
      <w:proofErr w:type="spellEnd"/>
      <w:r w:rsidRPr="00175F5D">
        <w:rPr>
          <w:rFonts w:ascii="Century Gothic" w:hAnsi="Century Gothic" w:cs="Calibri"/>
          <w:sz w:val="22"/>
          <w:szCs w:val="22"/>
        </w:rPr>
        <w:t xml:space="preserve"> </w:t>
      </w:r>
      <w:proofErr w:type="spellStart"/>
      <w:r w:rsidRPr="00175F5D">
        <w:rPr>
          <w:rFonts w:ascii="Century Gothic" w:hAnsi="Century Gothic" w:cs="Calibri"/>
          <w:sz w:val="22"/>
          <w:szCs w:val="22"/>
        </w:rPr>
        <w:t>kršitvi</w:t>
      </w:r>
      <w:proofErr w:type="spellEnd"/>
      <w:r w:rsidRPr="00175F5D">
        <w:rPr>
          <w:rFonts w:ascii="Century Gothic" w:hAnsi="Century Gothic" w:cs="Calibri"/>
          <w:sz w:val="22"/>
          <w:szCs w:val="22"/>
        </w:rPr>
        <w:t xml:space="preserve"> v </w:t>
      </w:r>
      <w:proofErr w:type="spellStart"/>
      <w:r w:rsidRPr="00175F5D">
        <w:rPr>
          <w:rFonts w:ascii="Century Gothic" w:hAnsi="Century Gothic" w:cs="Calibri"/>
          <w:sz w:val="22"/>
          <w:szCs w:val="22"/>
        </w:rPr>
        <w:t>zvezi</w:t>
      </w:r>
      <w:proofErr w:type="spellEnd"/>
      <w:r w:rsidRPr="00175F5D">
        <w:rPr>
          <w:rFonts w:ascii="Century Gothic" w:hAnsi="Century Gothic" w:cs="Calibri"/>
          <w:sz w:val="22"/>
          <w:szCs w:val="22"/>
        </w:rPr>
        <w:t xml:space="preserve"> s </w:t>
      </w:r>
      <w:proofErr w:type="spellStart"/>
      <w:r w:rsidRPr="00175F5D">
        <w:rPr>
          <w:rFonts w:ascii="Century Gothic" w:hAnsi="Century Gothic" w:cs="Calibri"/>
          <w:sz w:val="22"/>
          <w:szCs w:val="22"/>
        </w:rPr>
        <w:t>plačilom</w:t>
      </w:r>
      <w:proofErr w:type="spellEnd"/>
      <w:r w:rsidRPr="00175F5D">
        <w:rPr>
          <w:rFonts w:ascii="Century Gothic" w:hAnsi="Century Gothic" w:cs="Calibri"/>
          <w:sz w:val="22"/>
          <w:szCs w:val="22"/>
        </w:rPr>
        <w:t xml:space="preserve"> za </w:t>
      </w:r>
      <w:proofErr w:type="spellStart"/>
      <w:r w:rsidRPr="00175F5D">
        <w:rPr>
          <w:rFonts w:ascii="Century Gothic" w:hAnsi="Century Gothic" w:cs="Calibri"/>
          <w:sz w:val="22"/>
          <w:szCs w:val="22"/>
        </w:rPr>
        <w:t>delo</w:t>
      </w:r>
      <w:proofErr w:type="spellEnd"/>
      <w:r w:rsidRPr="00175F5D">
        <w:rPr>
          <w:rFonts w:ascii="Century Gothic" w:hAnsi="Century Gothic" w:cs="Calibri"/>
          <w:sz w:val="22"/>
          <w:szCs w:val="22"/>
        </w:rPr>
        <w:t xml:space="preserve">, </w:t>
      </w:r>
      <w:proofErr w:type="spellStart"/>
      <w:r w:rsidRPr="00175F5D">
        <w:rPr>
          <w:rFonts w:ascii="Century Gothic" w:hAnsi="Century Gothic" w:cs="Calibri"/>
          <w:sz w:val="22"/>
          <w:szCs w:val="22"/>
        </w:rPr>
        <w:t>delovnim</w:t>
      </w:r>
      <w:proofErr w:type="spellEnd"/>
      <w:r w:rsidRPr="00175F5D">
        <w:rPr>
          <w:rFonts w:ascii="Century Gothic" w:hAnsi="Century Gothic" w:cs="Calibri"/>
          <w:sz w:val="22"/>
          <w:szCs w:val="22"/>
        </w:rPr>
        <w:t xml:space="preserve"> </w:t>
      </w:r>
      <w:proofErr w:type="spellStart"/>
      <w:r w:rsidRPr="00175F5D">
        <w:rPr>
          <w:rFonts w:ascii="Century Gothic" w:hAnsi="Century Gothic" w:cs="Calibri"/>
          <w:sz w:val="22"/>
          <w:szCs w:val="22"/>
        </w:rPr>
        <w:t>časom</w:t>
      </w:r>
      <w:proofErr w:type="spellEnd"/>
      <w:r w:rsidRPr="00175F5D">
        <w:rPr>
          <w:rFonts w:ascii="Century Gothic" w:hAnsi="Century Gothic" w:cs="Calibri"/>
          <w:sz w:val="22"/>
          <w:szCs w:val="22"/>
        </w:rPr>
        <w:t xml:space="preserve">, </w:t>
      </w:r>
      <w:proofErr w:type="spellStart"/>
      <w:r w:rsidRPr="00175F5D">
        <w:rPr>
          <w:rFonts w:ascii="Century Gothic" w:hAnsi="Century Gothic" w:cs="Calibri"/>
          <w:sz w:val="22"/>
          <w:szCs w:val="22"/>
        </w:rPr>
        <w:t>počitki</w:t>
      </w:r>
      <w:proofErr w:type="spellEnd"/>
      <w:r w:rsidRPr="00175F5D">
        <w:rPr>
          <w:rFonts w:ascii="Century Gothic" w:hAnsi="Century Gothic" w:cs="Calibri"/>
          <w:sz w:val="22"/>
          <w:szCs w:val="22"/>
        </w:rPr>
        <w:t xml:space="preserve">, </w:t>
      </w:r>
      <w:proofErr w:type="spellStart"/>
      <w:r w:rsidRPr="00175F5D">
        <w:rPr>
          <w:rFonts w:ascii="Century Gothic" w:hAnsi="Century Gothic" w:cs="Calibri"/>
          <w:sz w:val="22"/>
          <w:szCs w:val="22"/>
        </w:rPr>
        <w:t>opravljanjem</w:t>
      </w:r>
      <w:proofErr w:type="spellEnd"/>
      <w:r w:rsidRPr="00175F5D">
        <w:rPr>
          <w:rFonts w:ascii="Century Gothic" w:hAnsi="Century Gothic" w:cs="Calibri"/>
          <w:sz w:val="22"/>
          <w:szCs w:val="22"/>
        </w:rPr>
        <w:t xml:space="preserve"> dela </w:t>
      </w:r>
      <w:proofErr w:type="spellStart"/>
      <w:r w:rsidRPr="00175F5D">
        <w:rPr>
          <w:rFonts w:ascii="Century Gothic" w:hAnsi="Century Gothic" w:cs="Calibri"/>
          <w:sz w:val="22"/>
          <w:szCs w:val="22"/>
        </w:rPr>
        <w:t>na</w:t>
      </w:r>
      <w:proofErr w:type="spellEnd"/>
      <w:r w:rsidRPr="00175F5D">
        <w:rPr>
          <w:rFonts w:ascii="Century Gothic" w:hAnsi="Century Gothic" w:cs="Calibri"/>
          <w:sz w:val="22"/>
          <w:szCs w:val="22"/>
        </w:rPr>
        <w:t xml:space="preserve"> </w:t>
      </w:r>
      <w:proofErr w:type="spellStart"/>
      <w:r w:rsidRPr="00175F5D">
        <w:rPr>
          <w:rFonts w:ascii="Century Gothic" w:hAnsi="Century Gothic" w:cs="Calibri"/>
          <w:sz w:val="22"/>
          <w:szCs w:val="22"/>
        </w:rPr>
        <w:t>podlagi</w:t>
      </w:r>
      <w:proofErr w:type="spellEnd"/>
      <w:r w:rsidRPr="00175F5D">
        <w:rPr>
          <w:rFonts w:ascii="Century Gothic" w:hAnsi="Century Gothic" w:cs="Calibri"/>
          <w:sz w:val="22"/>
          <w:szCs w:val="22"/>
        </w:rPr>
        <w:t xml:space="preserve"> </w:t>
      </w:r>
      <w:proofErr w:type="spellStart"/>
      <w:r w:rsidRPr="00175F5D">
        <w:rPr>
          <w:rFonts w:ascii="Century Gothic" w:hAnsi="Century Gothic" w:cs="Calibri"/>
          <w:sz w:val="22"/>
          <w:szCs w:val="22"/>
        </w:rPr>
        <w:t>pogodb</w:t>
      </w:r>
      <w:proofErr w:type="spellEnd"/>
      <w:r w:rsidRPr="00175F5D">
        <w:rPr>
          <w:rFonts w:ascii="Century Gothic" w:hAnsi="Century Gothic" w:cs="Calibri"/>
          <w:sz w:val="22"/>
          <w:szCs w:val="22"/>
        </w:rPr>
        <w:t xml:space="preserve"> </w:t>
      </w:r>
      <w:proofErr w:type="spellStart"/>
      <w:r w:rsidRPr="00175F5D">
        <w:rPr>
          <w:rFonts w:ascii="Century Gothic" w:hAnsi="Century Gothic" w:cs="Calibri"/>
          <w:sz w:val="22"/>
          <w:szCs w:val="22"/>
        </w:rPr>
        <w:t>civilnega</w:t>
      </w:r>
      <w:proofErr w:type="spellEnd"/>
      <w:r w:rsidRPr="00175F5D">
        <w:rPr>
          <w:rFonts w:ascii="Century Gothic" w:hAnsi="Century Gothic" w:cs="Calibri"/>
          <w:sz w:val="22"/>
          <w:szCs w:val="22"/>
        </w:rPr>
        <w:t xml:space="preserve"> </w:t>
      </w:r>
      <w:proofErr w:type="spellStart"/>
      <w:r w:rsidRPr="00175F5D">
        <w:rPr>
          <w:rFonts w:ascii="Century Gothic" w:hAnsi="Century Gothic" w:cs="Calibri"/>
          <w:sz w:val="22"/>
          <w:szCs w:val="22"/>
        </w:rPr>
        <w:t>prava</w:t>
      </w:r>
      <w:proofErr w:type="spellEnd"/>
      <w:r w:rsidRPr="00175F5D">
        <w:rPr>
          <w:rFonts w:ascii="Century Gothic" w:hAnsi="Century Gothic" w:cs="Calibri"/>
          <w:sz w:val="22"/>
          <w:szCs w:val="22"/>
        </w:rPr>
        <w:t xml:space="preserve"> </w:t>
      </w:r>
      <w:proofErr w:type="spellStart"/>
      <w:r w:rsidRPr="00175F5D">
        <w:rPr>
          <w:rFonts w:ascii="Century Gothic" w:hAnsi="Century Gothic" w:cs="Calibri"/>
          <w:sz w:val="22"/>
          <w:szCs w:val="22"/>
        </w:rPr>
        <w:t>kljub</w:t>
      </w:r>
      <w:proofErr w:type="spellEnd"/>
      <w:r w:rsidRPr="00175F5D">
        <w:rPr>
          <w:rFonts w:ascii="Century Gothic" w:hAnsi="Century Gothic" w:cs="Calibri"/>
          <w:sz w:val="22"/>
          <w:szCs w:val="22"/>
        </w:rPr>
        <w:t xml:space="preserve"> </w:t>
      </w:r>
      <w:proofErr w:type="spellStart"/>
      <w:r w:rsidRPr="00175F5D">
        <w:rPr>
          <w:rFonts w:ascii="Century Gothic" w:hAnsi="Century Gothic" w:cs="Calibri"/>
          <w:sz w:val="22"/>
          <w:szCs w:val="22"/>
        </w:rPr>
        <w:t>obstoju</w:t>
      </w:r>
      <w:proofErr w:type="spellEnd"/>
      <w:r w:rsidRPr="00175F5D">
        <w:rPr>
          <w:rFonts w:ascii="Century Gothic" w:hAnsi="Century Gothic" w:cs="Calibri"/>
          <w:sz w:val="22"/>
          <w:szCs w:val="22"/>
        </w:rPr>
        <w:t xml:space="preserve"> </w:t>
      </w:r>
      <w:proofErr w:type="spellStart"/>
      <w:r w:rsidRPr="00175F5D">
        <w:rPr>
          <w:rFonts w:ascii="Century Gothic" w:hAnsi="Century Gothic" w:cs="Calibri"/>
          <w:sz w:val="22"/>
          <w:szCs w:val="22"/>
        </w:rPr>
        <w:t>elementov</w:t>
      </w:r>
      <w:proofErr w:type="spellEnd"/>
      <w:r w:rsidRPr="00175F5D">
        <w:rPr>
          <w:rFonts w:ascii="Century Gothic" w:hAnsi="Century Gothic" w:cs="Calibri"/>
          <w:sz w:val="22"/>
          <w:szCs w:val="22"/>
        </w:rPr>
        <w:t xml:space="preserve"> </w:t>
      </w:r>
      <w:proofErr w:type="spellStart"/>
      <w:r w:rsidRPr="00175F5D">
        <w:rPr>
          <w:rFonts w:ascii="Century Gothic" w:hAnsi="Century Gothic" w:cs="Calibri"/>
          <w:sz w:val="22"/>
          <w:szCs w:val="22"/>
        </w:rPr>
        <w:t>delovnega</w:t>
      </w:r>
      <w:proofErr w:type="spellEnd"/>
      <w:r w:rsidRPr="00175F5D">
        <w:rPr>
          <w:rFonts w:ascii="Century Gothic" w:hAnsi="Century Gothic" w:cs="Calibri"/>
          <w:sz w:val="22"/>
          <w:szCs w:val="22"/>
        </w:rPr>
        <w:t xml:space="preserve"> </w:t>
      </w:r>
      <w:proofErr w:type="spellStart"/>
      <w:r w:rsidRPr="00175F5D">
        <w:rPr>
          <w:rFonts w:ascii="Century Gothic" w:hAnsi="Century Gothic" w:cs="Calibri"/>
          <w:sz w:val="22"/>
          <w:szCs w:val="22"/>
        </w:rPr>
        <w:t>razmerja</w:t>
      </w:r>
      <w:proofErr w:type="spellEnd"/>
      <w:r w:rsidRPr="00175F5D">
        <w:rPr>
          <w:rFonts w:ascii="Century Gothic" w:hAnsi="Century Gothic" w:cs="Calibri"/>
          <w:sz w:val="22"/>
          <w:szCs w:val="22"/>
        </w:rPr>
        <w:t xml:space="preserve"> </w:t>
      </w:r>
      <w:proofErr w:type="spellStart"/>
      <w:r w:rsidRPr="00175F5D">
        <w:rPr>
          <w:rFonts w:ascii="Century Gothic" w:hAnsi="Century Gothic" w:cs="Calibri"/>
          <w:sz w:val="22"/>
          <w:szCs w:val="22"/>
        </w:rPr>
        <w:t>ali</w:t>
      </w:r>
      <w:proofErr w:type="spellEnd"/>
      <w:r w:rsidRPr="00175F5D">
        <w:rPr>
          <w:rFonts w:ascii="Century Gothic" w:hAnsi="Century Gothic" w:cs="Calibri"/>
          <w:sz w:val="22"/>
          <w:szCs w:val="22"/>
        </w:rPr>
        <w:t xml:space="preserve"> v </w:t>
      </w:r>
      <w:proofErr w:type="spellStart"/>
      <w:r w:rsidRPr="00175F5D">
        <w:rPr>
          <w:rFonts w:ascii="Century Gothic" w:hAnsi="Century Gothic" w:cs="Calibri"/>
          <w:sz w:val="22"/>
          <w:szCs w:val="22"/>
        </w:rPr>
        <w:t>zvezi</w:t>
      </w:r>
      <w:proofErr w:type="spellEnd"/>
      <w:r w:rsidRPr="00175F5D">
        <w:rPr>
          <w:rFonts w:ascii="Century Gothic" w:hAnsi="Century Gothic" w:cs="Calibri"/>
          <w:sz w:val="22"/>
          <w:szCs w:val="22"/>
        </w:rPr>
        <w:t xml:space="preserve"> z </w:t>
      </w:r>
      <w:proofErr w:type="spellStart"/>
      <w:r w:rsidRPr="00175F5D">
        <w:rPr>
          <w:rFonts w:ascii="Century Gothic" w:hAnsi="Century Gothic" w:cs="Calibri"/>
          <w:sz w:val="22"/>
          <w:szCs w:val="22"/>
        </w:rPr>
        <w:t>zaposlovanjem</w:t>
      </w:r>
      <w:proofErr w:type="spellEnd"/>
      <w:r w:rsidRPr="00175F5D">
        <w:rPr>
          <w:rFonts w:ascii="Century Gothic" w:hAnsi="Century Gothic" w:cs="Calibri"/>
          <w:sz w:val="22"/>
          <w:szCs w:val="22"/>
        </w:rPr>
        <w:t xml:space="preserve"> </w:t>
      </w:r>
      <w:proofErr w:type="spellStart"/>
      <w:r w:rsidRPr="00175F5D">
        <w:rPr>
          <w:rFonts w:ascii="Century Gothic" w:hAnsi="Century Gothic" w:cs="Calibri"/>
          <w:sz w:val="22"/>
          <w:szCs w:val="22"/>
        </w:rPr>
        <w:t>na</w:t>
      </w:r>
      <w:proofErr w:type="spellEnd"/>
      <w:r w:rsidRPr="00175F5D">
        <w:rPr>
          <w:rFonts w:ascii="Century Gothic" w:hAnsi="Century Gothic" w:cs="Calibri"/>
          <w:sz w:val="22"/>
          <w:szCs w:val="22"/>
        </w:rPr>
        <w:t xml:space="preserve"> </w:t>
      </w:r>
      <w:proofErr w:type="spellStart"/>
      <w:r w:rsidRPr="00175F5D">
        <w:rPr>
          <w:rFonts w:ascii="Century Gothic" w:hAnsi="Century Gothic" w:cs="Calibri"/>
          <w:sz w:val="22"/>
          <w:szCs w:val="22"/>
        </w:rPr>
        <w:t>črno</w:t>
      </w:r>
      <w:proofErr w:type="spellEnd"/>
      <w:r w:rsidRPr="00175F5D">
        <w:rPr>
          <w:rFonts w:ascii="Century Gothic" w:hAnsi="Century Gothic" w:cs="Calibri"/>
          <w:sz w:val="22"/>
          <w:szCs w:val="22"/>
        </w:rPr>
        <w:t xml:space="preserve"> in za </w:t>
      </w:r>
      <w:proofErr w:type="spellStart"/>
      <w:r w:rsidRPr="00175F5D">
        <w:rPr>
          <w:rFonts w:ascii="Century Gothic" w:hAnsi="Century Gothic" w:cs="Calibri"/>
          <w:sz w:val="22"/>
          <w:szCs w:val="22"/>
        </w:rPr>
        <w:t>kateri</w:t>
      </w:r>
      <w:proofErr w:type="spellEnd"/>
      <w:r w:rsidRPr="00175F5D">
        <w:rPr>
          <w:rFonts w:ascii="Century Gothic" w:hAnsi="Century Gothic" w:cs="Calibri"/>
          <w:sz w:val="22"/>
          <w:szCs w:val="22"/>
        </w:rPr>
        <w:t xml:space="preserve"> mu je </w:t>
      </w:r>
      <w:proofErr w:type="spellStart"/>
      <w:r w:rsidRPr="00175F5D">
        <w:rPr>
          <w:rFonts w:ascii="Century Gothic" w:hAnsi="Century Gothic" w:cs="Calibri"/>
          <w:sz w:val="22"/>
          <w:szCs w:val="22"/>
        </w:rPr>
        <w:t>bila</w:t>
      </w:r>
      <w:proofErr w:type="spellEnd"/>
      <w:r w:rsidRPr="00175F5D">
        <w:rPr>
          <w:rFonts w:ascii="Century Gothic" w:hAnsi="Century Gothic" w:cs="Calibri"/>
          <w:sz w:val="22"/>
          <w:szCs w:val="22"/>
        </w:rPr>
        <w:t xml:space="preserve"> s </w:t>
      </w:r>
      <w:proofErr w:type="spellStart"/>
      <w:r w:rsidRPr="00175F5D">
        <w:rPr>
          <w:rFonts w:ascii="Century Gothic" w:hAnsi="Century Gothic" w:cs="Calibri"/>
          <w:sz w:val="22"/>
          <w:szCs w:val="22"/>
        </w:rPr>
        <w:t>pravnomočno</w:t>
      </w:r>
      <w:proofErr w:type="spellEnd"/>
      <w:r w:rsidRPr="00175F5D">
        <w:rPr>
          <w:rFonts w:ascii="Century Gothic" w:hAnsi="Century Gothic" w:cs="Calibri"/>
          <w:sz w:val="22"/>
          <w:szCs w:val="22"/>
        </w:rPr>
        <w:t xml:space="preserve"> </w:t>
      </w:r>
      <w:proofErr w:type="spellStart"/>
      <w:r w:rsidRPr="00175F5D">
        <w:rPr>
          <w:rFonts w:ascii="Century Gothic" w:hAnsi="Century Gothic" w:cs="Calibri"/>
          <w:sz w:val="22"/>
          <w:szCs w:val="22"/>
        </w:rPr>
        <w:t>odločitvijo</w:t>
      </w:r>
      <w:proofErr w:type="spellEnd"/>
      <w:r w:rsidRPr="00175F5D">
        <w:rPr>
          <w:rFonts w:ascii="Century Gothic" w:hAnsi="Century Gothic" w:cs="Calibri"/>
          <w:sz w:val="22"/>
          <w:szCs w:val="22"/>
        </w:rPr>
        <w:t xml:space="preserve"> </w:t>
      </w:r>
      <w:proofErr w:type="spellStart"/>
      <w:r w:rsidRPr="00175F5D">
        <w:rPr>
          <w:rFonts w:ascii="Century Gothic" w:hAnsi="Century Gothic" w:cs="Calibri"/>
          <w:sz w:val="22"/>
          <w:szCs w:val="22"/>
        </w:rPr>
        <w:t>ali</w:t>
      </w:r>
      <w:proofErr w:type="spellEnd"/>
      <w:r w:rsidRPr="00175F5D">
        <w:rPr>
          <w:rFonts w:ascii="Century Gothic" w:hAnsi="Century Gothic" w:cs="Calibri"/>
          <w:sz w:val="22"/>
          <w:szCs w:val="22"/>
        </w:rPr>
        <w:t xml:space="preserve"> </w:t>
      </w:r>
      <w:proofErr w:type="spellStart"/>
      <w:r w:rsidRPr="00175F5D">
        <w:rPr>
          <w:rFonts w:ascii="Century Gothic" w:hAnsi="Century Gothic" w:cs="Calibri"/>
          <w:sz w:val="22"/>
          <w:szCs w:val="22"/>
        </w:rPr>
        <w:t>več</w:t>
      </w:r>
      <w:proofErr w:type="spellEnd"/>
      <w:r w:rsidRPr="00175F5D">
        <w:rPr>
          <w:rFonts w:ascii="Century Gothic" w:hAnsi="Century Gothic" w:cs="Calibri"/>
          <w:sz w:val="22"/>
          <w:szCs w:val="22"/>
        </w:rPr>
        <w:t xml:space="preserve"> </w:t>
      </w:r>
      <w:proofErr w:type="spellStart"/>
      <w:r w:rsidRPr="00175F5D">
        <w:rPr>
          <w:rFonts w:ascii="Century Gothic" w:hAnsi="Century Gothic" w:cs="Calibri"/>
          <w:sz w:val="22"/>
          <w:szCs w:val="22"/>
        </w:rPr>
        <w:t>pravnomočnimi</w:t>
      </w:r>
      <w:proofErr w:type="spellEnd"/>
      <w:r w:rsidRPr="00175F5D">
        <w:rPr>
          <w:rFonts w:ascii="Century Gothic" w:hAnsi="Century Gothic" w:cs="Calibri"/>
          <w:sz w:val="22"/>
          <w:szCs w:val="22"/>
        </w:rPr>
        <w:t xml:space="preserve"> </w:t>
      </w:r>
      <w:proofErr w:type="spellStart"/>
      <w:r w:rsidRPr="00175F5D">
        <w:rPr>
          <w:rFonts w:ascii="Century Gothic" w:hAnsi="Century Gothic" w:cs="Calibri"/>
          <w:sz w:val="22"/>
          <w:szCs w:val="22"/>
        </w:rPr>
        <w:t>odločitvami</w:t>
      </w:r>
      <w:proofErr w:type="spellEnd"/>
      <w:r w:rsidRPr="00175F5D">
        <w:rPr>
          <w:rFonts w:ascii="Century Gothic" w:hAnsi="Century Gothic" w:cs="Calibri"/>
          <w:sz w:val="22"/>
          <w:szCs w:val="22"/>
        </w:rPr>
        <w:t xml:space="preserve"> </w:t>
      </w:r>
      <w:proofErr w:type="spellStart"/>
      <w:r w:rsidRPr="00175F5D">
        <w:rPr>
          <w:rFonts w:ascii="Century Gothic" w:hAnsi="Century Gothic" w:cs="Calibri"/>
          <w:sz w:val="22"/>
          <w:szCs w:val="22"/>
        </w:rPr>
        <w:t>izrečena</w:t>
      </w:r>
      <w:proofErr w:type="spellEnd"/>
      <w:r w:rsidRPr="00175F5D">
        <w:rPr>
          <w:rFonts w:ascii="Century Gothic" w:hAnsi="Century Gothic" w:cs="Calibri"/>
          <w:sz w:val="22"/>
          <w:szCs w:val="22"/>
        </w:rPr>
        <w:t xml:space="preserve"> </w:t>
      </w:r>
      <w:proofErr w:type="spellStart"/>
      <w:r w:rsidRPr="00175F5D">
        <w:rPr>
          <w:rFonts w:ascii="Century Gothic" w:hAnsi="Century Gothic" w:cs="Calibri"/>
          <w:sz w:val="22"/>
          <w:szCs w:val="22"/>
        </w:rPr>
        <w:t>globa</w:t>
      </w:r>
      <w:proofErr w:type="spellEnd"/>
      <w:r w:rsidRPr="00175F5D">
        <w:rPr>
          <w:rFonts w:ascii="Century Gothic" w:hAnsi="Century Gothic" w:cs="Calibri"/>
          <w:sz w:val="22"/>
          <w:szCs w:val="22"/>
        </w:rPr>
        <w:t xml:space="preserve"> za </w:t>
      </w:r>
      <w:proofErr w:type="spellStart"/>
      <w:r w:rsidRPr="00175F5D">
        <w:rPr>
          <w:rFonts w:ascii="Century Gothic" w:hAnsi="Century Gothic" w:cs="Calibri"/>
          <w:sz w:val="22"/>
          <w:szCs w:val="22"/>
        </w:rPr>
        <w:t>prekršek</w:t>
      </w:r>
      <w:proofErr w:type="spellEnd"/>
      <w:r w:rsidRPr="00175F5D">
        <w:rPr>
          <w:rFonts w:ascii="Century Gothic" w:hAnsi="Century Gothic" w:cs="Calibri"/>
          <w:sz w:val="22"/>
          <w:szCs w:val="22"/>
        </w:rPr>
        <w:t xml:space="preserve">. </w:t>
      </w:r>
    </w:p>
    <w:p w14:paraId="70A28703" w14:textId="77777777" w:rsidR="00507559" w:rsidRPr="00175F5D" w:rsidRDefault="00507559" w:rsidP="00175F5D">
      <w:pPr>
        <w:spacing w:line="276" w:lineRule="auto"/>
        <w:jc w:val="both"/>
        <w:rPr>
          <w:rFonts w:ascii="Century Gothic" w:hAnsi="Century Gothic" w:cs="Calibri"/>
          <w:sz w:val="22"/>
          <w:szCs w:val="22"/>
        </w:rPr>
      </w:pPr>
    </w:p>
    <w:p w14:paraId="26226173" w14:textId="35A910AB" w:rsidR="00507559" w:rsidRPr="00175F5D" w:rsidRDefault="00507559" w:rsidP="00175F5D">
      <w:pPr>
        <w:spacing w:line="276" w:lineRule="auto"/>
        <w:jc w:val="both"/>
        <w:rPr>
          <w:rFonts w:ascii="Century Gothic" w:hAnsi="Century Gothic" w:cs="Calibri"/>
          <w:sz w:val="22"/>
          <w:szCs w:val="22"/>
        </w:rPr>
      </w:pPr>
      <w:r w:rsidRPr="00175F5D">
        <w:rPr>
          <w:rFonts w:ascii="Century Gothic" w:hAnsi="Century Gothic" w:cs="Calibri"/>
          <w:sz w:val="22"/>
          <w:szCs w:val="22"/>
        </w:rPr>
        <w:lastRenderedPageBreak/>
        <w:t xml:space="preserve">V primeru seznanitve naročnika s kršitvijo iz prejšnjega odstavka mora naročnik o tem obvestiti izvajalca v desetih dneh. Izvajalec lahko v roku, ki ga določi naročnik, ki pa ne sme biti daljši kot 15 dni, predloži dokaze, da je sprejel zadostne ukrepe, s katerimi lahko dokaže svojo zanesljivost kljub obstoju kršitev. </w:t>
      </w:r>
    </w:p>
    <w:p w14:paraId="10013240" w14:textId="77777777" w:rsidR="00507559" w:rsidRPr="00175F5D" w:rsidRDefault="00507559" w:rsidP="00175F5D">
      <w:pPr>
        <w:spacing w:line="276" w:lineRule="auto"/>
        <w:jc w:val="both"/>
        <w:rPr>
          <w:rFonts w:ascii="Century Gothic" w:hAnsi="Century Gothic" w:cs="Calibri"/>
          <w:sz w:val="22"/>
          <w:szCs w:val="22"/>
        </w:rPr>
      </w:pPr>
    </w:p>
    <w:p w14:paraId="18F180F1" w14:textId="188D88A3" w:rsidR="00507559" w:rsidRPr="00175F5D" w:rsidRDefault="00507559" w:rsidP="00175F5D">
      <w:pPr>
        <w:spacing w:line="276" w:lineRule="auto"/>
        <w:jc w:val="both"/>
        <w:rPr>
          <w:rFonts w:ascii="Century Gothic" w:hAnsi="Century Gothic" w:cs="Calibri"/>
          <w:sz w:val="22"/>
          <w:szCs w:val="22"/>
        </w:rPr>
      </w:pPr>
      <w:r w:rsidRPr="00175F5D">
        <w:rPr>
          <w:rFonts w:ascii="Century Gothic" w:hAnsi="Century Gothic" w:cs="Calibri"/>
          <w:sz w:val="22"/>
          <w:szCs w:val="22"/>
        </w:rPr>
        <w:t xml:space="preserve">Če izvajalec ni predložil dokazov zase ali če jih je, pa naročnik oceni, da ti ukrepi ne zadoščajo, se razvezni pogoj uresniči pod pogojem, da je od seznanitve naročnika s kršitvijo in do izteka veljavnosti pogodbe še najmanj šest mesecev. </w:t>
      </w:r>
    </w:p>
    <w:p w14:paraId="03EC602B" w14:textId="77777777" w:rsidR="00507559" w:rsidRPr="00175F5D" w:rsidRDefault="00507559" w:rsidP="00175F5D">
      <w:pPr>
        <w:spacing w:line="276" w:lineRule="auto"/>
        <w:jc w:val="both"/>
        <w:rPr>
          <w:rFonts w:ascii="Century Gothic" w:hAnsi="Century Gothic" w:cs="Calibri"/>
          <w:sz w:val="22"/>
          <w:szCs w:val="22"/>
        </w:rPr>
      </w:pPr>
    </w:p>
    <w:p w14:paraId="124E2247" w14:textId="1E31F118" w:rsidR="00507559" w:rsidRPr="00175F5D" w:rsidRDefault="00507559" w:rsidP="00175F5D">
      <w:pPr>
        <w:spacing w:line="276" w:lineRule="auto"/>
        <w:jc w:val="both"/>
        <w:rPr>
          <w:rFonts w:ascii="Century Gothic" w:hAnsi="Century Gothic" w:cs="Calibri"/>
          <w:sz w:val="22"/>
          <w:szCs w:val="22"/>
        </w:rPr>
      </w:pPr>
      <w:r w:rsidRPr="00175F5D">
        <w:rPr>
          <w:rFonts w:ascii="Century Gothic" w:hAnsi="Century Gothic" w:cs="Calibri"/>
          <w:sz w:val="22"/>
          <w:szCs w:val="22"/>
        </w:rPr>
        <w:t>V primeru izpolnitve razveznega pogoja se šteje, da je pogodba razvezana z dnem sklenitve nove pogodbe o izvedbi javnega naročila.</w:t>
      </w:r>
    </w:p>
    <w:p w14:paraId="3A839697" w14:textId="77777777" w:rsidR="00507559" w:rsidRPr="00175F5D" w:rsidRDefault="00507559" w:rsidP="00175F5D">
      <w:pPr>
        <w:spacing w:line="276" w:lineRule="auto"/>
        <w:jc w:val="both"/>
        <w:rPr>
          <w:rFonts w:ascii="Century Gothic" w:hAnsi="Century Gothic" w:cs="Calibri"/>
          <w:sz w:val="22"/>
          <w:szCs w:val="22"/>
        </w:rPr>
      </w:pPr>
    </w:p>
    <w:p w14:paraId="4ABFF2AD" w14:textId="77777777" w:rsidR="007847A2" w:rsidRPr="00175F5D" w:rsidRDefault="007847A2" w:rsidP="00175F5D">
      <w:pPr>
        <w:pStyle w:val="Naslov1"/>
        <w:numPr>
          <w:ilvl w:val="0"/>
          <w:numId w:val="40"/>
        </w:numPr>
        <w:tabs>
          <w:tab w:val="left" w:pos="709"/>
        </w:tabs>
        <w:spacing w:line="276" w:lineRule="auto"/>
        <w:rPr>
          <w:rFonts w:ascii="Century Gothic" w:hAnsi="Century Gothic"/>
          <w:b/>
          <w:i w:val="0"/>
          <w:sz w:val="22"/>
          <w:szCs w:val="22"/>
          <w:u w:val="none"/>
        </w:rPr>
      </w:pPr>
      <w:r w:rsidRPr="00175F5D">
        <w:rPr>
          <w:rFonts w:ascii="Century Gothic" w:hAnsi="Century Gothic"/>
          <w:b/>
          <w:i w:val="0"/>
          <w:sz w:val="22"/>
          <w:szCs w:val="22"/>
          <w:u w:val="none"/>
        </w:rPr>
        <w:t>PREHODNE IN KONČNE DOLOČBE</w:t>
      </w:r>
    </w:p>
    <w:p w14:paraId="40CDB4BC" w14:textId="77777777" w:rsidR="007847A2" w:rsidRPr="00175F5D" w:rsidRDefault="007847A2" w:rsidP="00175F5D">
      <w:pPr>
        <w:spacing w:line="276" w:lineRule="auto"/>
        <w:jc w:val="center"/>
        <w:rPr>
          <w:rFonts w:ascii="Century Gothic" w:hAnsi="Century Gothic" w:cs="Calibri"/>
          <w:sz w:val="22"/>
          <w:szCs w:val="22"/>
        </w:rPr>
      </w:pPr>
    </w:p>
    <w:p w14:paraId="2E9B5AA1" w14:textId="77777777" w:rsidR="007847A2" w:rsidRPr="00175F5D" w:rsidRDefault="007847A2" w:rsidP="00175F5D">
      <w:pPr>
        <w:pStyle w:val="Pripombabesedilo"/>
        <w:numPr>
          <w:ilvl w:val="0"/>
          <w:numId w:val="25"/>
        </w:numPr>
        <w:spacing w:line="276" w:lineRule="auto"/>
        <w:jc w:val="center"/>
        <w:rPr>
          <w:rFonts w:ascii="Century Gothic" w:hAnsi="Century Gothic" w:cs="Arial"/>
          <w:sz w:val="22"/>
          <w:szCs w:val="22"/>
        </w:rPr>
      </w:pPr>
      <w:r w:rsidRPr="00175F5D">
        <w:rPr>
          <w:rFonts w:ascii="Century Gothic" w:hAnsi="Century Gothic" w:cs="Arial"/>
          <w:sz w:val="22"/>
          <w:szCs w:val="22"/>
        </w:rPr>
        <w:t>člen</w:t>
      </w:r>
    </w:p>
    <w:p w14:paraId="18F08D29" w14:textId="512825FC" w:rsidR="007847A2" w:rsidRPr="00175F5D" w:rsidRDefault="007847A2" w:rsidP="00175F5D">
      <w:pPr>
        <w:spacing w:line="276" w:lineRule="auto"/>
        <w:jc w:val="center"/>
        <w:rPr>
          <w:rFonts w:ascii="Century Gothic" w:hAnsi="Century Gothic" w:cs="Calibri"/>
          <w:sz w:val="22"/>
          <w:szCs w:val="22"/>
        </w:rPr>
      </w:pPr>
      <w:r w:rsidRPr="00175F5D">
        <w:rPr>
          <w:rFonts w:ascii="Century Gothic" w:hAnsi="Century Gothic" w:cs="Calibri"/>
          <w:sz w:val="22"/>
          <w:szCs w:val="22"/>
        </w:rPr>
        <w:t xml:space="preserve">(Spremembe </w:t>
      </w:r>
      <w:r w:rsidR="00090C11" w:rsidRPr="00175F5D">
        <w:rPr>
          <w:rFonts w:ascii="Century Gothic" w:hAnsi="Century Gothic" w:cs="Calibri"/>
          <w:sz w:val="22"/>
          <w:szCs w:val="22"/>
        </w:rPr>
        <w:t>okvirnega sporazuma</w:t>
      </w:r>
      <w:r w:rsidRPr="00175F5D">
        <w:rPr>
          <w:rFonts w:ascii="Century Gothic" w:hAnsi="Century Gothic" w:cs="Calibri"/>
          <w:sz w:val="22"/>
          <w:szCs w:val="22"/>
        </w:rPr>
        <w:t>)</w:t>
      </w:r>
    </w:p>
    <w:p w14:paraId="5F6419FC" w14:textId="77777777" w:rsidR="007847A2" w:rsidRPr="00175F5D" w:rsidRDefault="007847A2" w:rsidP="00175F5D">
      <w:pPr>
        <w:spacing w:line="276" w:lineRule="auto"/>
        <w:jc w:val="center"/>
        <w:rPr>
          <w:rFonts w:ascii="Century Gothic" w:hAnsi="Century Gothic" w:cs="Calibri"/>
          <w:sz w:val="22"/>
          <w:szCs w:val="22"/>
        </w:rPr>
      </w:pPr>
    </w:p>
    <w:p w14:paraId="1E45CC50" w14:textId="1FB03ABE" w:rsidR="007847A2" w:rsidRDefault="007847A2" w:rsidP="00175F5D">
      <w:pPr>
        <w:spacing w:line="276" w:lineRule="auto"/>
        <w:jc w:val="both"/>
        <w:rPr>
          <w:rFonts w:ascii="Century Gothic" w:hAnsi="Century Gothic" w:cs="Arial"/>
          <w:sz w:val="22"/>
          <w:szCs w:val="22"/>
        </w:rPr>
      </w:pPr>
      <w:r w:rsidRPr="00175F5D">
        <w:rPr>
          <w:rFonts w:ascii="Century Gothic" w:hAnsi="Century Gothic" w:cs="Arial"/>
          <w:sz w:val="22"/>
          <w:szCs w:val="22"/>
        </w:rPr>
        <w:t xml:space="preserve">Vsaka pogodbena stranka lahko kadarkoli predlaga spremembe ali dopolnitve </w:t>
      </w:r>
      <w:r w:rsidR="00090C11" w:rsidRPr="00175F5D">
        <w:rPr>
          <w:rFonts w:ascii="Century Gothic" w:hAnsi="Century Gothic" w:cs="Arial"/>
          <w:sz w:val="22"/>
          <w:szCs w:val="22"/>
        </w:rPr>
        <w:t>okvirnega sporazuma</w:t>
      </w:r>
      <w:r w:rsidRPr="00175F5D">
        <w:rPr>
          <w:rFonts w:ascii="Century Gothic" w:hAnsi="Century Gothic" w:cs="Arial"/>
          <w:sz w:val="22"/>
          <w:szCs w:val="22"/>
        </w:rPr>
        <w:t>, ki se dogovorijo in uredijo pisno v obliki aneksov k te</w:t>
      </w:r>
      <w:r w:rsidR="00090C11" w:rsidRPr="00175F5D">
        <w:rPr>
          <w:rFonts w:ascii="Century Gothic" w:hAnsi="Century Gothic" w:cs="Arial"/>
          <w:sz w:val="22"/>
          <w:szCs w:val="22"/>
        </w:rPr>
        <w:t xml:space="preserve">mu okvirnemu sporazumu </w:t>
      </w:r>
      <w:r w:rsidRPr="00175F5D">
        <w:rPr>
          <w:rFonts w:ascii="Century Gothic" w:hAnsi="Century Gothic" w:cs="Arial"/>
          <w:sz w:val="22"/>
          <w:szCs w:val="22"/>
        </w:rPr>
        <w:t>in skladno z veljavnimi predpisi s področja javnega naročanja.</w:t>
      </w:r>
    </w:p>
    <w:p w14:paraId="0153813B" w14:textId="77777777" w:rsidR="00E41F5A" w:rsidRDefault="00E41F5A" w:rsidP="00175F5D">
      <w:pPr>
        <w:spacing w:line="276" w:lineRule="auto"/>
        <w:jc w:val="both"/>
        <w:rPr>
          <w:rFonts w:ascii="Century Gothic" w:hAnsi="Century Gothic" w:cs="Arial"/>
          <w:sz w:val="22"/>
          <w:szCs w:val="22"/>
        </w:rPr>
      </w:pPr>
    </w:p>
    <w:p w14:paraId="56D658A8" w14:textId="77777777" w:rsidR="00E41F5A" w:rsidRPr="00175F5D" w:rsidRDefault="00E41F5A" w:rsidP="00E41F5A">
      <w:pPr>
        <w:pStyle w:val="Pripombabesedilo"/>
        <w:numPr>
          <w:ilvl w:val="0"/>
          <w:numId w:val="25"/>
        </w:numPr>
        <w:spacing w:line="276" w:lineRule="auto"/>
        <w:jc w:val="center"/>
        <w:rPr>
          <w:rFonts w:ascii="Century Gothic" w:hAnsi="Century Gothic" w:cs="Arial"/>
          <w:sz w:val="22"/>
          <w:szCs w:val="22"/>
        </w:rPr>
      </w:pPr>
      <w:r w:rsidRPr="00175F5D">
        <w:rPr>
          <w:rFonts w:ascii="Century Gothic" w:hAnsi="Century Gothic" w:cs="Arial"/>
          <w:sz w:val="22"/>
          <w:szCs w:val="22"/>
        </w:rPr>
        <w:t>člen</w:t>
      </w:r>
    </w:p>
    <w:p w14:paraId="781400E4" w14:textId="77777777" w:rsidR="00E41F5A" w:rsidRPr="00175F5D" w:rsidRDefault="00E41F5A" w:rsidP="00E41F5A">
      <w:pPr>
        <w:spacing w:line="276" w:lineRule="auto"/>
        <w:jc w:val="center"/>
        <w:rPr>
          <w:rFonts w:ascii="Century Gothic" w:hAnsi="Century Gothic" w:cs="Calibri"/>
          <w:bCs/>
          <w:sz w:val="22"/>
          <w:szCs w:val="22"/>
        </w:rPr>
      </w:pPr>
      <w:r w:rsidRPr="00175F5D">
        <w:rPr>
          <w:rFonts w:ascii="Century Gothic" w:hAnsi="Century Gothic" w:cs="Calibri"/>
          <w:bCs/>
          <w:sz w:val="22"/>
          <w:szCs w:val="22"/>
        </w:rPr>
        <w:t>(Višja sila)</w:t>
      </w:r>
    </w:p>
    <w:p w14:paraId="32731F31" w14:textId="77777777" w:rsidR="00E41F5A" w:rsidRPr="00175F5D" w:rsidRDefault="00E41F5A" w:rsidP="00E41F5A">
      <w:pPr>
        <w:spacing w:line="276" w:lineRule="auto"/>
        <w:jc w:val="both"/>
        <w:rPr>
          <w:rFonts w:ascii="Century Gothic" w:hAnsi="Century Gothic" w:cs="Calibri"/>
          <w:sz w:val="22"/>
          <w:szCs w:val="22"/>
        </w:rPr>
      </w:pPr>
    </w:p>
    <w:p w14:paraId="05807817" w14:textId="4FFA74B7" w:rsidR="00E41F5A" w:rsidRPr="00175F5D" w:rsidRDefault="00E41F5A" w:rsidP="00E41F5A">
      <w:pPr>
        <w:spacing w:line="276" w:lineRule="auto"/>
        <w:jc w:val="both"/>
        <w:rPr>
          <w:rFonts w:ascii="Century Gothic" w:hAnsi="Century Gothic" w:cs="Calibri"/>
          <w:sz w:val="22"/>
          <w:szCs w:val="22"/>
        </w:rPr>
      </w:pPr>
      <w:r w:rsidRPr="00175F5D">
        <w:rPr>
          <w:rFonts w:ascii="Century Gothic" w:hAnsi="Century Gothic" w:cs="Calibri"/>
          <w:sz w:val="22"/>
          <w:szCs w:val="22"/>
        </w:rPr>
        <w:t xml:space="preserve">V primeru višje sile, pod katero se razumejo vsi nepredvideni in nepričakovani dogodki, ki nastopijo neodvisno od volje strank tega okvirnega sporazuma in jih stranki nista mogli predvideti ob sklepanju okvirnega sporazuma ter vplivajo na izvedbo obveznosti, dogovorjenih s tem okvirnim sporazumom, je </w:t>
      </w:r>
      <w:r>
        <w:rPr>
          <w:rFonts w:ascii="Century Gothic" w:hAnsi="Century Gothic" w:cs="Arial"/>
          <w:sz w:val="22"/>
          <w:szCs w:val="22"/>
        </w:rPr>
        <w:t>dobavitelj</w:t>
      </w:r>
      <w:r w:rsidRPr="00175F5D">
        <w:rPr>
          <w:rFonts w:ascii="Century Gothic" w:hAnsi="Century Gothic" w:cs="Calibri"/>
          <w:sz w:val="22"/>
          <w:szCs w:val="22"/>
        </w:rPr>
        <w:t xml:space="preserve"> o tem dolžan nemudoma pisno obvestiti naročnika ter se z njim dogovoriti o nadaljnjem izvajanju okvirnega sporazuma. Če za dobavitelja nastopi nezmožnost izpolnjevanja obveznosti po okvirnem sporazumu zaradi dogodka višje sile, pa o tem ne obvesti naročnika, izgubi pravico, da bi uporabil višjo silo kot utemeljitev, opravičilo ali podlago za uveljavljanje drugih pravic, ki bi jih sicer imel zaradi dogodka višje sile.</w:t>
      </w:r>
    </w:p>
    <w:p w14:paraId="76BBE4E3" w14:textId="77777777" w:rsidR="007847A2" w:rsidRPr="00175F5D" w:rsidRDefault="007847A2" w:rsidP="00175F5D">
      <w:pPr>
        <w:spacing w:line="276" w:lineRule="auto"/>
        <w:jc w:val="center"/>
        <w:rPr>
          <w:rFonts w:ascii="Century Gothic" w:hAnsi="Century Gothic" w:cs="Calibri"/>
          <w:sz w:val="22"/>
          <w:szCs w:val="22"/>
        </w:rPr>
      </w:pPr>
    </w:p>
    <w:p w14:paraId="2148D1C7" w14:textId="77777777" w:rsidR="007847A2" w:rsidRPr="00175F5D" w:rsidRDefault="007847A2" w:rsidP="00175F5D">
      <w:pPr>
        <w:pStyle w:val="Pripombabesedilo"/>
        <w:numPr>
          <w:ilvl w:val="0"/>
          <w:numId w:val="25"/>
        </w:numPr>
        <w:spacing w:line="276" w:lineRule="auto"/>
        <w:jc w:val="center"/>
        <w:rPr>
          <w:rFonts w:ascii="Century Gothic" w:hAnsi="Century Gothic" w:cs="Arial"/>
          <w:sz w:val="22"/>
          <w:szCs w:val="22"/>
        </w:rPr>
      </w:pPr>
      <w:r w:rsidRPr="00175F5D">
        <w:rPr>
          <w:rFonts w:ascii="Century Gothic" w:hAnsi="Century Gothic" w:cs="Arial"/>
          <w:sz w:val="22"/>
          <w:szCs w:val="22"/>
        </w:rPr>
        <w:t>člen</w:t>
      </w:r>
    </w:p>
    <w:p w14:paraId="01A475C5" w14:textId="4737CCC0" w:rsidR="007847A2" w:rsidRPr="00175F5D" w:rsidRDefault="007847A2" w:rsidP="00175F5D">
      <w:pPr>
        <w:spacing w:line="276" w:lineRule="auto"/>
        <w:jc w:val="center"/>
        <w:rPr>
          <w:rFonts w:ascii="Century Gothic" w:hAnsi="Century Gothic" w:cs="Calibri"/>
          <w:sz w:val="22"/>
          <w:szCs w:val="22"/>
        </w:rPr>
      </w:pPr>
      <w:r w:rsidRPr="00175F5D">
        <w:rPr>
          <w:rFonts w:ascii="Century Gothic" w:hAnsi="Century Gothic" w:cs="Arial"/>
          <w:sz w:val="22"/>
          <w:szCs w:val="22"/>
        </w:rPr>
        <w:t xml:space="preserve">(Sprememba </w:t>
      </w:r>
      <w:r w:rsidR="00E41F5A">
        <w:rPr>
          <w:rFonts w:ascii="Century Gothic" w:hAnsi="Century Gothic" w:cs="Arial"/>
          <w:sz w:val="22"/>
          <w:szCs w:val="22"/>
        </w:rPr>
        <w:t>dobavitelja</w:t>
      </w:r>
      <w:r w:rsidRPr="00175F5D">
        <w:rPr>
          <w:rFonts w:ascii="Century Gothic" w:hAnsi="Century Gothic" w:cs="Arial"/>
          <w:sz w:val="22"/>
          <w:szCs w:val="22"/>
        </w:rPr>
        <w:t>)</w:t>
      </w:r>
    </w:p>
    <w:p w14:paraId="1D46BC11" w14:textId="77777777" w:rsidR="007847A2" w:rsidRPr="00175F5D" w:rsidRDefault="007847A2" w:rsidP="00175F5D">
      <w:pPr>
        <w:spacing w:line="276" w:lineRule="auto"/>
        <w:jc w:val="center"/>
        <w:rPr>
          <w:rFonts w:ascii="Century Gothic" w:hAnsi="Century Gothic" w:cs="Calibri"/>
          <w:sz w:val="22"/>
          <w:szCs w:val="22"/>
        </w:rPr>
      </w:pPr>
    </w:p>
    <w:p w14:paraId="3DA9A62E" w14:textId="08224A77" w:rsidR="007847A2" w:rsidRPr="00175F5D" w:rsidRDefault="00E41F5A" w:rsidP="00175F5D">
      <w:pPr>
        <w:spacing w:line="276" w:lineRule="auto"/>
        <w:jc w:val="both"/>
        <w:rPr>
          <w:rFonts w:ascii="Century Gothic" w:hAnsi="Century Gothic" w:cs="Arial"/>
          <w:sz w:val="22"/>
          <w:szCs w:val="22"/>
        </w:rPr>
      </w:pPr>
      <w:r>
        <w:rPr>
          <w:rFonts w:ascii="Century Gothic" w:hAnsi="Century Gothic" w:cs="Arial"/>
          <w:sz w:val="22"/>
          <w:szCs w:val="22"/>
        </w:rPr>
        <w:t>Dobavitelj</w:t>
      </w:r>
      <w:r w:rsidR="007847A2" w:rsidRPr="00175F5D">
        <w:rPr>
          <w:rFonts w:ascii="Century Gothic" w:hAnsi="Century Gothic" w:cs="Arial"/>
          <w:sz w:val="22"/>
          <w:szCs w:val="22"/>
        </w:rPr>
        <w:t xml:space="preserve"> ne more prenesti nobene svoje pogodbene obveznosti na tretjo osebo, razen če za to ne dobi pisnega soglasja naročnika. </w:t>
      </w:r>
    </w:p>
    <w:p w14:paraId="3058F510" w14:textId="77777777" w:rsidR="007847A2" w:rsidRPr="00175F5D" w:rsidRDefault="007847A2" w:rsidP="00175F5D">
      <w:pPr>
        <w:spacing w:line="276" w:lineRule="auto"/>
        <w:jc w:val="center"/>
        <w:rPr>
          <w:rFonts w:ascii="Century Gothic" w:hAnsi="Century Gothic" w:cs="Calibri"/>
          <w:sz w:val="22"/>
          <w:szCs w:val="22"/>
        </w:rPr>
      </w:pPr>
    </w:p>
    <w:p w14:paraId="5FBE2766" w14:textId="674B0FEF" w:rsidR="007847A2" w:rsidRPr="00175F5D" w:rsidRDefault="007847A2" w:rsidP="00175F5D">
      <w:pPr>
        <w:spacing w:line="276" w:lineRule="auto"/>
        <w:jc w:val="both"/>
        <w:rPr>
          <w:rFonts w:ascii="Century Gothic" w:hAnsi="Century Gothic" w:cs="Arial"/>
          <w:sz w:val="22"/>
          <w:szCs w:val="22"/>
        </w:rPr>
      </w:pPr>
      <w:r w:rsidRPr="00175F5D">
        <w:rPr>
          <w:rFonts w:ascii="Century Gothic" w:hAnsi="Century Gothic" w:cs="Arial"/>
          <w:sz w:val="22"/>
          <w:szCs w:val="22"/>
        </w:rPr>
        <w:t>V kolikor bi v času veljavnosti te</w:t>
      </w:r>
      <w:r w:rsidR="00090C11" w:rsidRPr="00175F5D">
        <w:rPr>
          <w:rFonts w:ascii="Century Gothic" w:hAnsi="Century Gothic" w:cs="Arial"/>
          <w:sz w:val="22"/>
          <w:szCs w:val="22"/>
        </w:rPr>
        <w:t xml:space="preserve">ga okvirnega sporazuma </w:t>
      </w:r>
      <w:r w:rsidRPr="00175F5D">
        <w:rPr>
          <w:rFonts w:ascii="Century Gothic" w:hAnsi="Century Gothic" w:cs="Arial"/>
          <w:sz w:val="22"/>
          <w:szCs w:val="22"/>
        </w:rPr>
        <w:t xml:space="preserve">prišlo do spremembe statusa </w:t>
      </w:r>
      <w:r w:rsidR="00E41F5A">
        <w:rPr>
          <w:rFonts w:ascii="Century Gothic" w:hAnsi="Century Gothic" w:cs="Arial"/>
          <w:sz w:val="22"/>
          <w:szCs w:val="22"/>
        </w:rPr>
        <w:t>dobavitelja</w:t>
      </w:r>
      <w:r w:rsidRPr="00175F5D">
        <w:rPr>
          <w:rFonts w:ascii="Century Gothic" w:hAnsi="Century Gothic" w:cs="Arial"/>
          <w:sz w:val="22"/>
          <w:szCs w:val="22"/>
        </w:rPr>
        <w:t xml:space="preserve"> naročnik samostojno odloči o prenosu obveznosti iz te</w:t>
      </w:r>
      <w:r w:rsidR="00090C11" w:rsidRPr="00175F5D">
        <w:rPr>
          <w:rFonts w:ascii="Century Gothic" w:hAnsi="Century Gothic" w:cs="Arial"/>
          <w:sz w:val="22"/>
          <w:szCs w:val="22"/>
        </w:rPr>
        <w:t xml:space="preserve">ga okvirnega sporazuma </w:t>
      </w:r>
      <w:r w:rsidRPr="00175F5D">
        <w:rPr>
          <w:rFonts w:ascii="Century Gothic" w:hAnsi="Century Gothic" w:cs="Arial"/>
          <w:sz w:val="22"/>
          <w:szCs w:val="22"/>
        </w:rPr>
        <w:t>na tretjo osebo v skladu s predpisi, ki urejajo prenesene pogodbe.</w:t>
      </w:r>
    </w:p>
    <w:p w14:paraId="1CFA63ED" w14:textId="77777777" w:rsidR="007847A2" w:rsidRPr="00175F5D" w:rsidRDefault="007847A2" w:rsidP="00175F5D">
      <w:pPr>
        <w:spacing w:line="276" w:lineRule="auto"/>
        <w:jc w:val="center"/>
        <w:rPr>
          <w:rFonts w:ascii="Century Gothic" w:hAnsi="Century Gothic" w:cs="Calibri"/>
          <w:sz w:val="22"/>
          <w:szCs w:val="22"/>
        </w:rPr>
      </w:pPr>
    </w:p>
    <w:p w14:paraId="4CD835D7" w14:textId="77777777" w:rsidR="007847A2" w:rsidRPr="00175F5D" w:rsidRDefault="007847A2" w:rsidP="00175F5D">
      <w:pPr>
        <w:pStyle w:val="Pripombabesedilo"/>
        <w:numPr>
          <w:ilvl w:val="0"/>
          <w:numId w:val="25"/>
        </w:numPr>
        <w:spacing w:line="276" w:lineRule="auto"/>
        <w:jc w:val="center"/>
        <w:rPr>
          <w:rFonts w:ascii="Century Gothic" w:hAnsi="Century Gothic" w:cs="Arial"/>
          <w:sz w:val="22"/>
          <w:szCs w:val="22"/>
        </w:rPr>
      </w:pPr>
      <w:r w:rsidRPr="00175F5D">
        <w:rPr>
          <w:rFonts w:ascii="Century Gothic" w:hAnsi="Century Gothic" w:cs="Arial"/>
          <w:sz w:val="22"/>
          <w:szCs w:val="22"/>
        </w:rPr>
        <w:t>člen</w:t>
      </w:r>
    </w:p>
    <w:p w14:paraId="1D966288" w14:textId="77777777" w:rsidR="007847A2" w:rsidRPr="00175F5D" w:rsidRDefault="007847A2" w:rsidP="00175F5D">
      <w:pPr>
        <w:spacing w:line="276" w:lineRule="auto"/>
        <w:jc w:val="center"/>
        <w:rPr>
          <w:rFonts w:ascii="Century Gothic" w:hAnsi="Century Gothic" w:cs="Calibri"/>
          <w:sz w:val="22"/>
          <w:szCs w:val="22"/>
        </w:rPr>
      </w:pPr>
      <w:r w:rsidRPr="00175F5D">
        <w:rPr>
          <w:rFonts w:ascii="Century Gothic" w:hAnsi="Century Gothic" w:cs="Calibri"/>
          <w:sz w:val="22"/>
          <w:szCs w:val="22"/>
        </w:rPr>
        <w:t>(Reševanje sporov in pravno nasledstvo)</w:t>
      </w:r>
    </w:p>
    <w:p w14:paraId="2D4EC4B0" w14:textId="77777777" w:rsidR="007847A2" w:rsidRPr="00175F5D" w:rsidRDefault="007847A2" w:rsidP="00175F5D">
      <w:pPr>
        <w:spacing w:line="276" w:lineRule="auto"/>
        <w:jc w:val="both"/>
        <w:rPr>
          <w:rFonts w:ascii="Century Gothic" w:hAnsi="Century Gothic" w:cs="Calibri"/>
          <w:sz w:val="22"/>
          <w:szCs w:val="22"/>
        </w:rPr>
      </w:pPr>
    </w:p>
    <w:p w14:paraId="41DC6024" w14:textId="373255C6" w:rsidR="007847A2" w:rsidRPr="00175F5D" w:rsidRDefault="007847A2" w:rsidP="00175F5D">
      <w:pPr>
        <w:spacing w:line="276" w:lineRule="auto"/>
        <w:jc w:val="both"/>
        <w:rPr>
          <w:rFonts w:ascii="Century Gothic" w:hAnsi="Century Gothic" w:cs="Calibri"/>
          <w:sz w:val="22"/>
          <w:szCs w:val="22"/>
        </w:rPr>
      </w:pPr>
      <w:r w:rsidRPr="00175F5D">
        <w:rPr>
          <w:rFonts w:ascii="Century Gothic" w:hAnsi="Century Gothic" w:cs="Calibri"/>
          <w:sz w:val="22"/>
          <w:szCs w:val="22"/>
        </w:rPr>
        <w:lastRenderedPageBreak/>
        <w:t>Morebitne spore iz naslova t</w:t>
      </w:r>
      <w:r w:rsidR="00090C11" w:rsidRPr="00175F5D">
        <w:rPr>
          <w:rFonts w:ascii="Century Gothic" w:hAnsi="Century Gothic" w:cs="Calibri"/>
          <w:sz w:val="22"/>
          <w:szCs w:val="22"/>
        </w:rPr>
        <w:t>ega okvirnega sporazuma</w:t>
      </w:r>
      <w:r w:rsidRPr="00175F5D">
        <w:rPr>
          <w:rFonts w:ascii="Century Gothic" w:hAnsi="Century Gothic" w:cs="Calibri"/>
          <w:sz w:val="22"/>
          <w:szCs w:val="22"/>
        </w:rPr>
        <w:t>, ki jih pogodbene stranke ne bi mogle rešiti sporazumno, rešuje krajevno pristojno sodišče po sedežu naročnika.</w:t>
      </w:r>
    </w:p>
    <w:p w14:paraId="3E611481" w14:textId="77777777" w:rsidR="007847A2" w:rsidRPr="00175F5D" w:rsidRDefault="007847A2" w:rsidP="00175F5D">
      <w:pPr>
        <w:spacing w:line="276" w:lineRule="auto"/>
        <w:jc w:val="both"/>
        <w:rPr>
          <w:rFonts w:ascii="Century Gothic" w:hAnsi="Century Gothic" w:cs="Calibri"/>
          <w:sz w:val="22"/>
          <w:szCs w:val="22"/>
        </w:rPr>
      </w:pPr>
    </w:p>
    <w:p w14:paraId="2D5C6105" w14:textId="72476BFF" w:rsidR="007847A2" w:rsidRPr="00175F5D" w:rsidRDefault="007847A2" w:rsidP="00175F5D">
      <w:pPr>
        <w:spacing w:line="276" w:lineRule="auto"/>
        <w:jc w:val="both"/>
        <w:rPr>
          <w:rFonts w:ascii="Century Gothic" w:hAnsi="Century Gothic" w:cs="Calibri"/>
          <w:sz w:val="22"/>
          <w:szCs w:val="22"/>
        </w:rPr>
      </w:pPr>
      <w:r w:rsidRPr="00175F5D">
        <w:rPr>
          <w:rFonts w:ascii="Century Gothic" w:hAnsi="Century Gothic" w:cs="Calibri"/>
          <w:sz w:val="22"/>
          <w:szCs w:val="22"/>
        </w:rPr>
        <w:t>V primeru statusne spremembe pogodbenih strank, se vse pravice in obveznosti po te</w:t>
      </w:r>
      <w:r w:rsidR="00090C11" w:rsidRPr="00175F5D">
        <w:rPr>
          <w:rFonts w:ascii="Century Gothic" w:hAnsi="Century Gothic" w:cs="Calibri"/>
          <w:sz w:val="22"/>
          <w:szCs w:val="22"/>
        </w:rPr>
        <w:t xml:space="preserve">m okvirnem sporazumu </w:t>
      </w:r>
      <w:r w:rsidRPr="00175F5D">
        <w:rPr>
          <w:rFonts w:ascii="Century Gothic" w:hAnsi="Century Gothic" w:cs="Calibri"/>
          <w:sz w:val="22"/>
          <w:szCs w:val="22"/>
        </w:rPr>
        <w:t>prenesejo na njihove pravne naslednike.</w:t>
      </w:r>
    </w:p>
    <w:p w14:paraId="4C02D395" w14:textId="77777777" w:rsidR="007847A2" w:rsidRPr="00175F5D" w:rsidRDefault="007847A2" w:rsidP="00175F5D">
      <w:pPr>
        <w:spacing w:line="276" w:lineRule="auto"/>
        <w:rPr>
          <w:rFonts w:ascii="Century Gothic" w:hAnsi="Century Gothic" w:cs="Calibri"/>
          <w:sz w:val="22"/>
          <w:szCs w:val="22"/>
        </w:rPr>
      </w:pPr>
    </w:p>
    <w:p w14:paraId="237BE202" w14:textId="77777777" w:rsidR="007847A2" w:rsidRPr="00175F5D" w:rsidRDefault="007847A2" w:rsidP="00175F5D">
      <w:pPr>
        <w:pStyle w:val="Pripombabesedilo"/>
        <w:numPr>
          <w:ilvl w:val="0"/>
          <w:numId w:val="25"/>
        </w:numPr>
        <w:spacing w:line="276" w:lineRule="auto"/>
        <w:jc w:val="center"/>
        <w:rPr>
          <w:rFonts w:ascii="Century Gothic" w:hAnsi="Century Gothic" w:cs="Arial"/>
          <w:sz w:val="22"/>
          <w:szCs w:val="22"/>
        </w:rPr>
      </w:pPr>
      <w:r w:rsidRPr="00175F5D">
        <w:rPr>
          <w:rFonts w:ascii="Century Gothic" w:hAnsi="Century Gothic" w:cs="Arial"/>
          <w:sz w:val="22"/>
          <w:szCs w:val="22"/>
        </w:rPr>
        <w:t>člen</w:t>
      </w:r>
    </w:p>
    <w:p w14:paraId="629A2943" w14:textId="77777777" w:rsidR="007847A2" w:rsidRPr="00175F5D" w:rsidRDefault="007847A2" w:rsidP="00175F5D">
      <w:pPr>
        <w:spacing w:line="276" w:lineRule="auto"/>
        <w:jc w:val="center"/>
        <w:rPr>
          <w:rFonts w:ascii="Century Gothic" w:hAnsi="Century Gothic" w:cs="Calibri"/>
          <w:sz w:val="22"/>
          <w:szCs w:val="22"/>
        </w:rPr>
      </w:pPr>
      <w:r w:rsidRPr="00175F5D">
        <w:rPr>
          <w:rFonts w:ascii="Century Gothic" w:hAnsi="Century Gothic" w:cs="Calibri"/>
          <w:sz w:val="22"/>
          <w:szCs w:val="22"/>
        </w:rPr>
        <w:t>(Protikorupcijska klavzula)</w:t>
      </w:r>
    </w:p>
    <w:p w14:paraId="4F2DD491" w14:textId="77777777" w:rsidR="007847A2" w:rsidRPr="00175F5D" w:rsidRDefault="007847A2" w:rsidP="00175F5D">
      <w:pPr>
        <w:spacing w:line="276" w:lineRule="auto"/>
        <w:rPr>
          <w:rFonts w:ascii="Century Gothic" w:hAnsi="Century Gothic" w:cs="Calibri"/>
          <w:sz w:val="22"/>
          <w:szCs w:val="22"/>
        </w:rPr>
      </w:pPr>
    </w:p>
    <w:p w14:paraId="2C40A7BA" w14:textId="77777777" w:rsidR="007847A2" w:rsidRPr="00175F5D" w:rsidRDefault="007847A2" w:rsidP="00175F5D">
      <w:pPr>
        <w:spacing w:line="276" w:lineRule="auto"/>
        <w:jc w:val="both"/>
        <w:rPr>
          <w:rFonts w:ascii="Century Gothic" w:hAnsi="Century Gothic" w:cs="Calibri"/>
          <w:sz w:val="22"/>
          <w:szCs w:val="22"/>
        </w:rPr>
      </w:pPr>
      <w:r w:rsidRPr="00175F5D">
        <w:rPr>
          <w:rFonts w:ascii="Century Gothic" w:hAnsi="Century Gothic"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476F575F" w14:textId="77777777" w:rsidR="007847A2" w:rsidRPr="00175F5D" w:rsidRDefault="007847A2" w:rsidP="00175F5D">
      <w:pPr>
        <w:numPr>
          <w:ilvl w:val="0"/>
          <w:numId w:val="30"/>
        </w:numPr>
        <w:spacing w:line="276" w:lineRule="auto"/>
        <w:jc w:val="both"/>
        <w:rPr>
          <w:rFonts w:ascii="Century Gothic" w:hAnsi="Century Gothic" w:cs="Calibri"/>
          <w:sz w:val="22"/>
          <w:szCs w:val="22"/>
        </w:rPr>
      </w:pPr>
      <w:r w:rsidRPr="00175F5D">
        <w:rPr>
          <w:rFonts w:ascii="Century Gothic" w:hAnsi="Century Gothic" w:cs="Calibri"/>
          <w:sz w:val="22"/>
          <w:szCs w:val="22"/>
        </w:rPr>
        <w:t xml:space="preserve">pridobitev posla ali </w:t>
      </w:r>
    </w:p>
    <w:p w14:paraId="1577B852" w14:textId="77777777" w:rsidR="007847A2" w:rsidRPr="00175F5D" w:rsidRDefault="007847A2" w:rsidP="00175F5D">
      <w:pPr>
        <w:numPr>
          <w:ilvl w:val="0"/>
          <w:numId w:val="30"/>
        </w:numPr>
        <w:spacing w:line="276" w:lineRule="auto"/>
        <w:jc w:val="both"/>
        <w:rPr>
          <w:rFonts w:ascii="Century Gothic" w:hAnsi="Century Gothic" w:cs="Calibri"/>
          <w:sz w:val="22"/>
          <w:szCs w:val="22"/>
        </w:rPr>
      </w:pPr>
      <w:r w:rsidRPr="00175F5D">
        <w:rPr>
          <w:rFonts w:ascii="Century Gothic" w:hAnsi="Century Gothic" w:cs="Calibri"/>
          <w:sz w:val="22"/>
          <w:szCs w:val="22"/>
        </w:rPr>
        <w:t xml:space="preserve">za sklenitev posla pod ugodnejšimi pogoji ali </w:t>
      </w:r>
    </w:p>
    <w:p w14:paraId="2CE6EF57" w14:textId="77777777" w:rsidR="007847A2" w:rsidRPr="00175F5D" w:rsidRDefault="007847A2" w:rsidP="00175F5D">
      <w:pPr>
        <w:numPr>
          <w:ilvl w:val="0"/>
          <w:numId w:val="30"/>
        </w:numPr>
        <w:spacing w:line="276" w:lineRule="auto"/>
        <w:jc w:val="both"/>
        <w:rPr>
          <w:rFonts w:ascii="Century Gothic" w:hAnsi="Century Gothic" w:cs="Calibri"/>
          <w:sz w:val="22"/>
          <w:szCs w:val="22"/>
        </w:rPr>
      </w:pPr>
      <w:r w:rsidRPr="00175F5D">
        <w:rPr>
          <w:rFonts w:ascii="Century Gothic" w:hAnsi="Century Gothic" w:cs="Calibri"/>
          <w:sz w:val="22"/>
          <w:szCs w:val="22"/>
        </w:rPr>
        <w:t xml:space="preserve">za opustitev dolžnega nadzora nad izvajanjem pogodbenih obveznosti ali </w:t>
      </w:r>
    </w:p>
    <w:p w14:paraId="3278B65F" w14:textId="6308FB83" w:rsidR="007847A2" w:rsidRPr="00175F5D" w:rsidRDefault="007847A2" w:rsidP="00175F5D">
      <w:pPr>
        <w:numPr>
          <w:ilvl w:val="0"/>
          <w:numId w:val="30"/>
        </w:numPr>
        <w:spacing w:line="276" w:lineRule="auto"/>
        <w:jc w:val="both"/>
        <w:rPr>
          <w:rFonts w:ascii="Century Gothic" w:hAnsi="Century Gothic" w:cs="Calibri"/>
          <w:sz w:val="22"/>
          <w:szCs w:val="22"/>
        </w:rPr>
      </w:pPr>
      <w:r w:rsidRPr="00175F5D">
        <w:rPr>
          <w:rFonts w:ascii="Century Gothic" w:hAnsi="Century Gothic"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BF92537" w14:textId="77777777" w:rsidR="007847A2" w:rsidRPr="00175F5D" w:rsidRDefault="007847A2" w:rsidP="00175F5D">
      <w:pPr>
        <w:spacing w:line="276" w:lineRule="auto"/>
        <w:jc w:val="center"/>
        <w:rPr>
          <w:rFonts w:ascii="Century Gothic" w:hAnsi="Century Gothic" w:cs="Calibri"/>
          <w:sz w:val="22"/>
          <w:szCs w:val="22"/>
        </w:rPr>
      </w:pPr>
    </w:p>
    <w:p w14:paraId="00158C7F" w14:textId="77777777" w:rsidR="007847A2" w:rsidRPr="00175F5D" w:rsidRDefault="007847A2" w:rsidP="00175F5D">
      <w:pPr>
        <w:pStyle w:val="Pripombabesedilo"/>
        <w:numPr>
          <w:ilvl w:val="0"/>
          <w:numId w:val="25"/>
        </w:numPr>
        <w:spacing w:line="276" w:lineRule="auto"/>
        <w:jc w:val="center"/>
        <w:rPr>
          <w:rFonts w:ascii="Century Gothic" w:hAnsi="Century Gothic" w:cs="Arial"/>
          <w:sz w:val="22"/>
          <w:szCs w:val="22"/>
        </w:rPr>
      </w:pPr>
      <w:r w:rsidRPr="00175F5D">
        <w:rPr>
          <w:rFonts w:ascii="Century Gothic" w:hAnsi="Century Gothic" w:cs="Arial"/>
          <w:sz w:val="22"/>
          <w:szCs w:val="22"/>
        </w:rPr>
        <w:t>člen</w:t>
      </w:r>
    </w:p>
    <w:p w14:paraId="55BB8B9F" w14:textId="77777777" w:rsidR="007847A2" w:rsidRPr="00175F5D" w:rsidRDefault="007847A2" w:rsidP="00175F5D">
      <w:pPr>
        <w:spacing w:line="276" w:lineRule="auto"/>
        <w:jc w:val="center"/>
        <w:rPr>
          <w:rFonts w:ascii="Century Gothic" w:hAnsi="Century Gothic" w:cs="Calibri"/>
          <w:sz w:val="22"/>
          <w:szCs w:val="22"/>
        </w:rPr>
      </w:pPr>
      <w:r w:rsidRPr="00175F5D">
        <w:rPr>
          <w:rFonts w:ascii="Century Gothic" w:hAnsi="Century Gothic" w:cs="Calibri"/>
          <w:sz w:val="22"/>
          <w:szCs w:val="22"/>
        </w:rPr>
        <w:t>(Končna določba)</w:t>
      </w:r>
    </w:p>
    <w:p w14:paraId="16E84867" w14:textId="77777777" w:rsidR="007847A2" w:rsidRPr="00175F5D" w:rsidRDefault="007847A2" w:rsidP="00175F5D">
      <w:pPr>
        <w:spacing w:line="276" w:lineRule="auto"/>
        <w:jc w:val="both"/>
        <w:rPr>
          <w:rFonts w:ascii="Century Gothic" w:hAnsi="Century Gothic" w:cs="Calibri"/>
          <w:sz w:val="22"/>
          <w:szCs w:val="22"/>
        </w:rPr>
      </w:pPr>
    </w:p>
    <w:p w14:paraId="682E5F46" w14:textId="51D0C56A" w:rsidR="007847A2" w:rsidRPr="00175F5D" w:rsidRDefault="00090C11" w:rsidP="00175F5D">
      <w:pPr>
        <w:spacing w:line="276" w:lineRule="auto"/>
        <w:jc w:val="both"/>
        <w:rPr>
          <w:rFonts w:ascii="Century Gothic" w:hAnsi="Century Gothic" w:cs="Calibri"/>
          <w:sz w:val="22"/>
          <w:szCs w:val="22"/>
        </w:rPr>
      </w:pPr>
      <w:r w:rsidRPr="00175F5D">
        <w:rPr>
          <w:rFonts w:ascii="Century Gothic" w:hAnsi="Century Gothic" w:cs="Calibri"/>
          <w:sz w:val="22"/>
          <w:szCs w:val="22"/>
        </w:rPr>
        <w:t>Okvirni sporazum</w:t>
      </w:r>
      <w:r w:rsidR="007847A2" w:rsidRPr="00175F5D">
        <w:rPr>
          <w:rFonts w:ascii="Century Gothic" w:hAnsi="Century Gothic" w:cs="Calibri"/>
          <w:sz w:val="22"/>
          <w:szCs w:val="22"/>
        </w:rPr>
        <w:t xml:space="preserve"> stopi v veljavo po popisu vseh pogodbenih strank</w:t>
      </w:r>
      <w:r w:rsidR="00507559" w:rsidRPr="00175F5D">
        <w:rPr>
          <w:rFonts w:ascii="Century Gothic" w:hAnsi="Century Gothic" w:cs="Calibri"/>
          <w:sz w:val="22"/>
          <w:szCs w:val="22"/>
        </w:rPr>
        <w:t xml:space="preserve"> ter predložitvi zavarovanja za dobro izvedbo pogodbenih obveznosti</w:t>
      </w:r>
      <w:r w:rsidR="007847A2" w:rsidRPr="00175F5D">
        <w:rPr>
          <w:rFonts w:ascii="Century Gothic" w:hAnsi="Century Gothic" w:cs="Calibri"/>
          <w:sz w:val="22"/>
          <w:szCs w:val="22"/>
        </w:rPr>
        <w:t xml:space="preserve">. Ta </w:t>
      </w:r>
      <w:r w:rsidRPr="00175F5D">
        <w:rPr>
          <w:rFonts w:ascii="Century Gothic" w:hAnsi="Century Gothic" w:cs="Calibri"/>
          <w:sz w:val="22"/>
          <w:szCs w:val="22"/>
        </w:rPr>
        <w:t xml:space="preserve">okvirni sporazum </w:t>
      </w:r>
      <w:r w:rsidR="007847A2" w:rsidRPr="00175F5D">
        <w:rPr>
          <w:rFonts w:ascii="Century Gothic" w:hAnsi="Century Gothic" w:cs="Calibri"/>
          <w:sz w:val="22"/>
          <w:szCs w:val="22"/>
        </w:rPr>
        <w:t xml:space="preserve">je sestavljena v dveh (2) enakih izvodih, od katerih prejme vsaka pogodbena stranka po en (1) izvod. </w:t>
      </w:r>
    </w:p>
    <w:p w14:paraId="5609E1B0" w14:textId="77777777" w:rsidR="007847A2" w:rsidRPr="00175F5D" w:rsidRDefault="007847A2" w:rsidP="00175F5D">
      <w:pPr>
        <w:spacing w:line="276" w:lineRule="auto"/>
        <w:jc w:val="both"/>
        <w:rPr>
          <w:rFonts w:ascii="Century Gothic" w:hAnsi="Century Gothic" w:cs="Calibri"/>
          <w:sz w:val="22"/>
          <w:szCs w:val="22"/>
        </w:rPr>
      </w:pPr>
    </w:p>
    <w:p w14:paraId="5423EDEF" w14:textId="3159699E" w:rsidR="007847A2" w:rsidRPr="00175F5D" w:rsidRDefault="00090C11" w:rsidP="00175F5D">
      <w:pPr>
        <w:spacing w:line="276" w:lineRule="auto"/>
        <w:jc w:val="both"/>
        <w:rPr>
          <w:rFonts w:ascii="Century Gothic" w:hAnsi="Century Gothic" w:cs="Calibri"/>
          <w:sz w:val="22"/>
          <w:szCs w:val="22"/>
        </w:rPr>
      </w:pPr>
      <w:r w:rsidRPr="00175F5D">
        <w:rPr>
          <w:rFonts w:ascii="Century Gothic" w:hAnsi="Century Gothic" w:cs="Calibri"/>
          <w:sz w:val="22"/>
          <w:szCs w:val="22"/>
        </w:rPr>
        <w:t>Okvirni sporazum</w:t>
      </w:r>
      <w:r w:rsidR="007847A2" w:rsidRPr="00175F5D">
        <w:rPr>
          <w:rFonts w:ascii="Century Gothic" w:hAnsi="Century Gothic" w:cs="Calibri"/>
          <w:sz w:val="22"/>
          <w:szCs w:val="22"/>
        </w:rPr>
        <w:t xml:space="preserve"> preneha veljati z dnem izpolnitve pogodbenih obveznosti obeh strank v celoti oziroma z dnem, ko naročnik iz naslova te</w:t>
      </w:r>
      <w:r w:rsidRPr="00175F5D">
        <w:rPr>
          <w:rFonts w:ascii="Century Gothic" w:hAnsi="Century Gothic" w:cs="Calibri"/>
          <w:sz w:val="22"/>
          <w:szCs w:val="22"/>
        </w:rPr>
        <w:t xml:space="preserve">ga okvirnega sporazuma </w:t>
      </w:r>
      <w:r w:rsidR="007847A2" w:rsidRPr="00175F5D">
        <w:rPr>
          <w:rFonts w:ascii="Century Gothic" w:hAnsi="Century Gothic" w:cs="Calibri"/>
          <w:sz w:val="22"/>
          <w:szCs w:val="22"/>
        </w:rPr>
        <w:t xml:space="preserve">ali na podlagi predloženih garancij oziroma finančnih zavarovanj zoper </w:t>
      </w:r>
      <w:r w:rsidR="00E41F5A">
        <w:rPr>
          <w:rFonts w:ascii="Century Gothic" w:hAnsi="Century Gothic" w:cs="Arial"/>
          <w:sz w:val="22"/>
          <w:szCs w:val="22"/>
        </w:rPr>
        <w:t>dobavitelja</w:t>
      </w:r>
      <w:r w:rsidR="007847A2" w:rsidRPr="00175F5D">
        <w:rPr>
          <w:rFonts w:ascii="Century Gothic" w:hAnsi="Century Gothic" w:cs="Calibri"/>
          <w:sz w:val="22"/>
          <w:szCs w:val="22"/>
        </w:rPr>
        <w:t xml:space="preserve"> nima nobenih zahtevkov več.</w:t>
      </w:r>
    </w:p>
    <w:p w14:paraId="20379E20" w14:textId="77777777" w:rsidR="007847A2" w:rsidRPr="00175F5D" w:rsidRDefault="007847A2" w:rsidP="00175F5D">
      <w:pPr>
        <w:spacing w:line="276" w:lineRule="auto"/>
        <w:jc w:val="both"/>
        <w:rPr>
          <w:rFonts w:ascii="Century Gothic" w:hAnsi="Century Gothic" w:cs="Calibri"/>
          <w:sz w:val="22"/>
          <w:szCs w:val="22"/>
        </w:rPr>
      </w:pPr>
    </w:p>
    <w:tbl>
      <w:tblPr>
        <w:tblW w:w="9748" w:type="dxa"/>
        <w:tblLayout w:type="fixed"/>
        <w:tblLook w:val="0000" w:firstRow="0" w:lastRow="0" w:firstColumn="0" w:lastColumn="0" w:noHBand="0" w:noVBand="0"/>
      </w:tblPr>
      <w:tblGrid>
        <w:gridCol w:w="4077"/>
        <w:gridCol w:w="1701"/>
        <w:gridCol w:w="3970"/>
      </w:tblGrid>
      <w:tr w:rsidR="007847A2" w:rsidRPr="00175F5D" w14:paraId="6CBCDEFA" w14:textId="77777777" w:rsidTr="004F7FD1">
        <w:tc>
          <w:tcPr>
            <w:tcW w:w="4077" w:type="dxa"/>
          </w:tcPr>
          <w:p w14:paraId="10B9F477" w14:textId="77777777" w:rsidR="007847A2" w:rsidRPr="00175F5D" w:rsidRDefault="007847A2" w:rsidP="00175F5D">
            <w:pPr>
              <w:spacing w:line="276" w:lineRule="auto"/>
              <w:jc w:val="both"/>
              <w:rPr>
                <w:rFonts w:ascii="Century Gothic" w:hAnsi="Century Gothic" w:cs="Calibri"/>
                <w:sz w:val="22"/>
                <w:szCs w:val="22"/>
              </w:rPr>
            </w:pPr>
            <w:r w:rsidRPr="00175F5D">
              <w:rPr>
                <w:rFonts w:ascii="Century Gothic" w:hAnsi="Century Gothic" w:cs="Calibri"/>
                <w:sz w:val="22"/>
                <w:szCs w:val="22"/>
              </w:rPr>
              <w:t>Kraj ____________, dne ___________</w:t>
            </w:r>
          </w:p>
          <w:p w14:paraId="48E42D9B" w14:textId="77777777" w:rsidR="007847A2" w:rsidRPr="00175F5D" w:rsidRDefault="007847A2" w:rsidP="00175F5D">
            <w:pPr>
              <w:spacing w:line="276" w:lineRule="auto"/>
              <w:jc w:val="both"/>
              <w:rPr>
                <w:rFonts w:ascii="Century Gothic" w:hAnsi="Century Gothic" w:cs="Calibri"/>
                <w:sz w:val="22"/>
                <w:szCs w:val="22"/>
              </w:rPr>
            </w:pPr>
            <w:r w:rsidRPr="00175F5D">
              <w:rPr>
                <w:rFonts w:ascii="Century Gothic" w:hAnsi="Century Gothic" w:cs="Calibri"/>
                <w:sz w:val="22"/>
                <w:szCs w:val="22"/>
              </w:rPr>
              <w:t>Št.: _____________</w:t>
            </w:r>
          </w:p>
          <w:p w14:paraId="74B66BDF" w14:textId="77777777" w:rsidR="007847A2" w:rsidRPr="00175F5D" w:rsidRDefault="007847A2" w:rsidP="00175F5D">
            <w:pPr>
              <w:spacing w:line="276" w:lineRule="auto"/>
              <w:jc w:val="center"/>
              <w:rPr>
                <w:rFonts w:ascii="Century Gothic" w:hAnsi="Century Gothic" w:cs="Calibri"/>
                <w:sz w:val="22"/>
                <w:szCs w:val="22"/>
              </w:rPr>
            </w:pPr>
          </w:p>
        </w:tc>
        <w:tc>
          <w:tcPr>
            <w:tcW w:w="1701" w:type="dxa"/>
          </w:tcPr>
          <w:p w14:paraId="15553EAE" w14:textId="77777777" w:rsidR="007847A2" w:rsidRPr="00175F5D" w:rsidRDefault="007847A2" w:rsidP="00175F5D">
            <w:pPr>
              <w:spacing w:line="276" w:lineRule="auto"/>
              <w:jc w:val="both"/>
              <w:rPr>
                <w:rFonts w:ascii="Century Gothic" w:hAnsi="Century Gothic" w:cs="Calibri"/>
                <w:sz w:val="22"/>
                <w:szCs w:val="22"/>
              </w:rPr>
            </w:pPr>
          </w:p>
        </w:tc>
        <w:tc>
          <w:tcPr>
            <w:tcW w:w="3970" w:type="dxa"/>
          </w:tcPr>
          <w:p w14:paraId="025245A6" w14:textId="77777777" w:rsidR="007847A2" w:rsidRPr="00175F5D" w:rsidRDefault="007847A2" w:rsidP="00175F5D">
            <w:pPr>
              <w:spacing w:line="276" w:lineRule="auto"/>
              <w:jc w:val="both"/>
              <w:rPr>
                <w:rFonts w:ascii="Century Gothic" w:hAnsi="Century Gothic" w:cs="Calibri"/>
                <w:sz w:val="22"/>
                <w:szCs w:val="22"/>
              </w:rPr>
            </w:pPr>
            <w:r w:rsidRPr="00175F5D">
              <w:rPr>
                <w:rFonts w:ascii="Century Gothic" w:hAnsi="Century Gothic" w:cs="Calibri"/>
                <w:sz w:val="22"/>
                <w:szCs w:val="22"/>
              </w:rPr>
              <w:t>Kraj ____________, dne ___________</w:t>
            </w:r>
          </w:p>
          <w:p w14:paraId="294699C5" w14:textId="77777777" w:rsidR="007847A2" w:rsidRPr="00175F5D" w:rsidRDefault="007847A2" w:rsidP="00175F5D">
            <w:pPr>
              <w:spacing w:line="276" w:lineRule="auto"/>
              <w:jc w:val="both"/>
              <w:rPr>
                <w:rFonts w:ascii="Century Gothic" w:hAnsi="Century Gothic" w:cs="Calibri"/>
                <w:sz w:val="22"/>
                <w:szCs w:val="22"/>
              </w:rPr>
            </w:pPr>
            <w:r w:rsidRPr="00175F5D">
              <w:rPr>
                <w:rFonts w:ascii="Century Gothic" w:hAnsi="Century Gothic" w:cs="Calibri"/>
                <w:sz w:val="22"/>
                <w:szCs w:val="22"/>
              </w:rPr>
              <w:t>Št.: _____________</w:t>
            </w:r>
          </w:p>
          <w:p w14:paraId="1485D158" w14:textId="77777777" w:rsidR="007847A2" w:rsidRPr="00175F5D" w:rsidRDefault="007847A2" w:rsidP="00175F5D">
            <w:pPr>
              <w:spacing w:line="276" w:lineRule="auto"/>
              <w:rPr>
                <w:rFonts w:ascii="Century Gothic" w:hAnsi="Century Gothic" w:cs="Calibri"/>
                <w:b/>
                <w:sz w:val="22"/>
                <w:szCs w:val="22"/>
              </w:rPr>
            </w:pPr>
          </w:p>
        </w:tc>
      </w:tr>
      <w:tr w:rsidR="007847A2" w:rsidRPr="00175F5D" w14:paraId="165FE096" w14:textId="77777777" w:rsidTr="004F7FD1">
        <w:tc>
          <w:tcPr>
            <w:tcW w:w="4077" w:type="dxa"/>
          </w:tcPr>
          <w:p w14:paraId="24C31E00" w14:textId="77777777" w:rsidR="007847A2" w:rsidRPr="00175F5D" w:rsidRDefault="007847A2" w:rsidP="00175F5D">
            <w:pPr>
              <w:spacing w:line="276" w:lineRule="auto"/>
              <w:jc w:val="center"/>
              <w:rPr>
                <w:rFonts w:ascii="Century Gothic" w:hAnsi="Century Gothic" w:cs="Calibri"/>
                <w:b/>
                <w:sz w:val="22"/>
                <w:szCs w:val="22"/>
              </w:rPr>
            </w:pPr>
          </w:p>
          <w:p w14:paraId="6C629F2B" w14:textId="77777777" w:rsidR="007847A2" w:rsidRPr="00175F5D" w:rsidRDefault="007847A2" w:rsidP="00175F5D">
            <w:pPr>
              <w:spacing w:line="276" w:lineRule="auto"/>
              <w:jc w:val="center"/>
              <w:rPr>
                <w:rFonts w:ascii="Century Gothic" w:hAnsi="Century Gothic" w:cs="Calibri"/>
                <w:b/>
                <w:sz w:val="22"/>
                <w:szCs w:val="22"/>
              </w:rPr>
            </w:pPr>
          </w:p>
          <w:p w14:paraId="1E81252A" w14:textId="77777777" w:rsidR="007847A2" w:rsidRPr="00175F5D" w:rsidRDefault="007847A2" w:rsidP="00175F5D">
            <w:pPr>
              <w:spacing w:line="276" w:lineRule="auto"/>
              <w:jc w:val="center"/>
              <w:rPr>
                <w:rFonts w:ascii="Century Gothic" w:hAnsi="Century Gothic" w:cs="Calibri"/>
                <w:b/>
                <w:sz w:val="22"/>
                <w:szCs w:val="22"/>
              </w:rPr>
            </w:pPr>
            <w:r w:rsidRPr="00175F5D">
              <w:rPr>
                <w:rFonts w:ascii="Century Gothic" w:hAnsi="Century Gothic" w:cs="Calibri"/>
                <w:b/>
                <w:sz w:val="22"/>
                <w:szCs w:val="22"/>
              </w:rPr>
              <w:t>I Z V A J A L E C :</w:t>
            </w:r>
          </w:p>
          <w:p w14:paraId="5B7B8F80" w14:textId="77777777" w:rsidR="007847A2" w:rsidRPr="00175F5D" w:rsidRDefault="007847A2" w:rsidP="00175F5D">
            <w:pPr>
              <w:spacing w:line="276" w:lineRule="auto"/>
              <w:jc w:val="center"/>
              <w:rPr>
                <w:rFonts w:ascii="Century Gothic" w:hAnsi="Century Gothic" w:cs="Calibri"/>
                <w:sz w:val="22"/>
                <w:szCs w:val="22"/>
              </w:rPr>
            </w:pPr>
          </w:p>
          <w:p w14:paraId="2E3D1A23" w14:textId="77777777" w:rsidR="007847A2" w:rsidRPr="00175F5D" w:rsidRDefault="007847A2" w:rsidP="00175F5D">
            <w:pPr>
              <w:spacing w:line="276" w:lineRule="auto"/>
              <w:jc w:val="center"/>
              <w:rPr>
                <w:rFonts w:ascii="Century Gothic" w:hAnsi="Century Gothic" w:cs="Calibri"/>
                <w:b/>
                <w:sz w:val="22"/>
                <w:szCs w:val="22"/>
              </w:rPr>
            </w:pPr>
            <w:r w:rsidRPr="00175F5D">
              <w:rPr>
                <w:rFonts w:ascii="Century Gothic" w:hAnsi="Century Gothic" w:cs="Calibri"/>
                <w:b/>
                <w:sz w:val="22"/>
                <w:szCs w:val="22"/>
              </w:rPr>
              <w:t>…</w:t>
            </w:r>
          </w:p>
          <w:p w14:paraId="7920751F" w14:textId="77777777" w:rsidR="007847A2" w:rsidRPr="00175F5D" w:rsidRDefault="007847A2" w:rsidP="00175F5D">
            <w:pPr>
              <w:spacing w:line="276" w:lineRule="auto"/>
              <w:jc w:val="center"/>
              <w:rPr>
                <w:rFonts w:ascii="Century Gothic" w:hAnsi="Century Gothic" w:cs="Calibri"/>
                <w:sz w:val="22"/>
                <w:szCs w:val="22"/>
              </w:rPr>
            </w:pPr>
          </w:p>
          <w:p w14:paraId="6D3A203E" w14:textId="77777777" w:rsidR="007847A2" w:rsidRPr="00175F5D" w:rsidRDefault="007847A2" w:rsidP="00175F5D">
            <w:pPr>
              <w:spacing w:line="276" w:lineRule="auto"/>
              <w:jc w:val="center"/>
              <w:rPr>
                <w:rFonts w:ascii="Century Gothic" w:hAnsi="Century Gothic" w:cs="Calibri"/>
                <w:sz w:val="22"/>
                <w:szCs w:val="22"/>
              </w:rPr>
            </w:pPr>
            <w:r w:rsidRPr="00175F5D">
              <w:rPr>
                <w:rFonts w:ascii="Century Gothic" w:hAnsi="Century Gothic" w:cs="Calibri"/>
                <w:sz w:val="22"/>
                <w:szCs w:val="22"/>
              </w:rPr>
              <w:t>Direktor</w:t>
            </w:r>
          </w:p>
          <w:p w14:paraId="69F3DFA2" w14:textId="77777777" w:rsidR="007847A2" w:rsidRPr="00175F5D" w:rsidRDefault="007847A2" w:rsidP="00175F5D">
            <w:pPr>
              <w:spacing w:line="276" w:lineRule="auto"/>
              <w:jc w:val="center"/>
              <w:rPr>
                <w:rFonts w:ascii="Century Gothic" w:hAnsi="Century Gothic" w:cs="Calibri"/>
                <w:sz w:val="22"/>
                <w:szCs w:val="22"/>
              </w:rPr>
            </w:pPr>
            <w:r w:rsidRPr="00175F5D">
              <w:rPr>
                <w:rFonts w:ascii="Century Gothic" w:hAnsi="Century Gothic" w:cs="Calibri"/>
                <w:sz w:val="22"/>
                <w:szCs w:val="22"/>
              </w:rPr>
              <w:t>…</w:t>
            </w:r>
          </w:p>
        </w:tc>
        <w:tc>
          <w:tcPr>
            <w:tcW w:w="1701" w:type="dxa"/>
          </w:tcPr>
          <w:p w14:paraId="4BD74675" w14:textId="77777777" w:rsidR="007847A2" w:rsidRPr="00175F5D" w:rsidRDefault="007847A2" w:rsidP="00175F5D">
            <w:pPr>
              <w:spacing w:line="276" w:lineRule="auto"/>
              <w:jc w:val="both"/>
              <w:rPr>
                <w:rFonts w:ascii="Century Gothic" w:hAnsi="Century Gothic" w:cs="Calibri"/>
                <w:sz w:val="22"/>
                <w:szCs w:val="22"/>
              </w:rPr>
            </w:pPr>
          </w:p>
        </w:tc>
        <w:tc>
          <w:tcPr>
            <w:tcW w:w="3970" w:type="dxa"/>
          </w:tcPr>
          <w:p w14:paraId="1CB6D2F8" w14:textId="77777777" w:rsidR="007847A2" w:rsidRPr="00175F5D" w:rsidRDefault="007847A2" w:rsidP="00175F5D">
            <w:pPr>
              <w:spacing w:line="276" w:lineRule="auto"/>
              <w:rPr>
                <w:rFonts w:ascii="Century Gothic" w:hAnsi="Century Gothic" w:cs="Calibri"/>
                <w:b/>
                <w:sz w:val="22"/>
                <w:szCs w:val="22"/>
              </w:rPr>
            </w:pPr>
          </w:p>
          <w:p w14:paraId="2CC82D1E" w14:textId="77777777" w:rsidR="007847A2" w:rsidRPr="00175F5D" w:rsidRDefault="007847A2" w:rsidP="00175F5D">
            <w:pPr>
              <w:spacing w:line="276" w:lineRule="auto"/>
              <w:rPr>
                <w:rFonts w:ascii="Century Gothic" w:hAnsi="Century Gothic" w:cs="Calibri"/>
                <w:b/>
                <w:sz w:val="22"/>
                <w:szCs w:val="22"/>
              </w:rPr>
            </w:pPr>
          </w:p>
          <w:p w14:paraId="16779425" w14:textId="77777777" w:rsidR="007847A2" w:rsidRPr="00175F5D" w:rsidRDefault="007847A2" w:rsidP="00175F5D">
            <w:pPr>
              <w:spacing w:line="276" w:lineRule="auto"/>
              <w:jc w:val="center"/>
              <w:rPr>
                <w:rFonts w:ascii="Century Gothic" w:hAnsi="Century Gothic" w:cs="Calibri"/>
                <w:b/>
                <w:sz w:val="22"/>
                <w:szCs w:val="22"/>
              </w:rPr>
            </w:pPr>
            <w:r w:rsidRPr="00175F5D">
              <w:rPr>
                <w:rFonts w:ascii="Century Gothic" w:hAnsi="Century Gothic" w:cs="Calibri"/>
                <w:b/>
                <w:sz w:val="22"/>
                <w:szCs w:val="22"/>
              </w:rPr>
              <w:t>N A R O Č N I K :</w:t>
            </w:r>
          </w:p>
          <w:p w14:paraId="047B046B" w14:textId="77777777" w:rsidR="007847A2" w:rsidRPr="00175F5D" w:rsidRDefault="007847A2" w:rsidP="00175F5D">
            <w:pPr>
              <w:spacing w:line="276" w:lineRule="auto"/>
              <w:rPr>
                <w:rFonts w:ascii="Century Gothic" w:hAnsi="Century Gothic" w:cs="Calibri"/>
                <w:sz w:val="22"/>
                <w:szCs w:val="22"/>
              </w:rPr>
            </w:pPr>
          </w:p>
          <w:p w14:paraId="7E654074" w14:textId="77777777" w:rsidR="007847A2" w:rsidRPr="00175F5D" w:rsidRDefault="007847A2" w:rsidP="00175F5D">
            <w:pPr>
              <w:spacing w:line="276" w:lineRule="auto"/>
              <w:jc w:val="center"/>
              <w:rPr>
                <w:rFonts w:ascii="Century Gothic" w:hAnsi="Century Gothic" w:cs="Calibri"/>
                <w:b/>
                <w:bCs/>
                <w:sz w:val="22"/>
                <w:szCs w:val="22"/>
              </w:rPr>
            </w:pPr>
            <w:r w:rsidRPr="00175F5D">
              <w:rPr>
                <w:rFonts w:ascii="Century Gothic" w:hAnsi="Century Gothic" w:cs="Calibri"/>
                <w:b/>
                <w:bCs/>
                <w:sz w:val="22"/>
                <w:szCs w:val="22"/>
              </w:rPr>
              <w:t>…</w:t>
            </w:r>
          </w:p>
          <w:p w14:paraId="0D669C34" w14:textId="77777777" w:rsidR="007847A2" w:rsidRPr="00175F5D" w:rsidRDefault="007847A2" w:rsidP="00175F5D">
            <w:pPr>
              <w:spacing w:line="276" w:lineRule="auto"/>
              <w:jc w:val="center"/>
              <w:rPr>
                <w:rFonts w:ascii="Century Gothic" w:hAnsi="Century Gothic" w:cs="Calibri"/>
                <w:b/>
                <w:bCs/>
                <w:sz w:val="22"/>
                <w:szCs w:val="22"/>
              </w:rPr>
            </w:pPr>
          </w:p>
          <w:p w14:paraId="34832652" w14:textId="1C01462D" w:rsidR="007847A2" w:rsidRPr="00175F5D" w:rsidRDefault="00074220" w:rsidP="00175F5D">
            <w:pPr>
              <w:spacing w:line="276" w:lineRule="auto"/>
              <w:jc w:val="center"/>
              <w:rPr>
                <w:rFonts w:ascii="Century Gothic" w:hAnsi="Century Gothic" w:cs="Calibri"/>
                <w:sz w:val="22"/>
                <w:szCs w:val="22"/>
              </w:rPr>
            </w:pPr>
            <w:r w:rsidRPr="00175F5D">
              <w:rPr>
                <w:rFonts w:ascii="Century Gothic" w:hAnsi="Century Gothic" w:cs="Calibri"/>
                <w:sz w:val="22"/>
                <w:szCs w:val="22"/>
              </w:rPr>
              <w:t>Direktor</w:t>
            </w:r>
          </w:p>
          <w:p w14:paraId="2661F0CE" w14:textId="77777777" w:rsidR="007847A2" w:rsidRPr="00175F5D" w:rsidRDefault="007847A2" w:rsidP="00175F5D">
            <w:pPr>
              <w:spacing w:line="276" w:lineRule="auto"/>
              <w:jc w:val="center"/>
              <w:rPr>
                <w:rFonts w:ascii="Century Gothic" w:hAnsi="Century Gothic" w:cs="Calibri"/>
                <w:b/>
                <w:sz w:val="22"/>
                <w:szCs w:val="22"/>
              </w:rPr>
            </w:pPr>
            <w:r w:rsidRPr="00175F5D">
              <w:rPr>
                <w:rFonts w:ascii="Century Gothic" w:hAnsi="Century Gothic" w:cs="Calibri"/>
                <w:b/>
                <w:bCs/>
                <w:sz w:val="22"/>
                <w:szCs w:val="22"/>
              </w:rPr>
              <w:t>…</w:t>
            </w:r>
          </w:p>
        </w:tc>
      </w:tr>
    </w:tbl>
    <w:p w14:paraId="7737947C" w14:textId="77777777" w:rsidR="007847A2" w:rsidRPr="00175F5D" w:rsidRDefault="007847A2" w:rsidP="00175F5D">
      <w:pPr>
        <w:spacing w:line="276" w:lineRule="auto"/>
        <w:rPr>
          <w:rFonts w:ascii="Century Gothic" w:hAnsi="Century Gothic" w:cs="Calibri"/>
          <w:sz w:val="22"/>
          <w:szCs w:val="22"/>
        </w:rPr>
      </w:pPr>
    </w:p>
    <w:p w14:paraId="450E21B5" w14:textId="77777777" w:rsidR="007847A2" w:rsidRPr="00175F5D" w:rsidRDefault="007847A2" w:rsidP="00175F5D">
      <w:pPr>
        <w:spacing w:line="276" w:lineRule="auto"/>
        <w:rPr>
          <w:rFonts w:ascii="Century Gothic" w:hAnsi="Century Gothic"/>
          <w:sz w:val="22"/>
          <w:szCs w:val="22"/>
        </w:rPr>
      </w:pPr>
    </w:p>
    <w:sectPr w:rsidR="007847A2" w:rsidRPr="00175F5D" w:rsidSect="00DF3468">
      <w:footerReference w:type="default" r:id="rId8"/>
      <w:endnotePr>
        <w:numFmt w:val="decimal"/>
      </w:endnotePr>
      <w:pgSz w:w="11906" w:h="16838"/>
      <w:pgMar w:top="1134" w:right="1134"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B10C8" w14:textId="77777777" w:rsidR="003415E0" w:rsidRDefault="003415E0" w:rsidP="00E9522B">
      <w:pPr>
        <w:pStyle w:val="Naslov1"/>
      </w:pPr>
      <w:r>
        <w:separator/>
      </w:r>
    </w:p>
  </w:endnote>
  <w:endnote w:type="continuationSeparator" w:id="0">
    <w:p w14:paraId="42DF0193" w14:textId="77777777" w:rsidR="003415E0" w:rsidRDefault="003415E0"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A74" w14:textId="77777777" w:rsidR="00A77827" w:rsidRPr="005B7E3B" w:rsidRDefault="00A77827" w:rsidP="00984CF8">
    <w:pPr>
      <w:pStyle w:val="Noga"/>
      <w:pBdr>
        <w:top w:val="single" w:sz="4" w:space="1" w:color="auto"/>
      </w:pBdr>
      <w:jc w:val="right"/>
      <w:rPr>
        <w:rFonts w:ascii="Calibri" w:hAnsi="Calibri" w:cs="Calibri"/>
        <w:sz w:val="18"/>
        <w:szCs w:val="20"/>
      </w:rPr>
    </w:pPr>
    <w:r>
      <w:rPr>
        <w:rFonts w:ascii="Cambria" w:hAnsi="Cambria"/>
        <w:sz w:val="20"/>
        <w:szCs w:val="20"/>
      </w:rPr>
      <w:tab/>
    </w:r>
    <w:r w:rsidRPr="005B7E3B">
      <w:rPr>
        <w:rFonts w:ascii="Calibri" w:hAnsi="Calibri" w:cs="Calibri"/>
        <w:smallCaps/>
        <w:sz w:val="18"/>
        <w:szCs w:val="20"/>
      </w:rPr>
      <w:t>Stran</w:t>
    </w:r>
    <w:r w:rsidRPr="005B7E3B">
      <w:rPr>
        <w:rFonts w:ascii="Calibri" w:hAnsi="Calibri" w:cs="Calibri"/>
        <w:sz w:val="18"/>
        <w:szCs w:val="20"/>
      </w:rPr>
      <w:t xml:space="preserve"> </w:t>
    </w:r>
    <w:r w:rsidRPr="005B7E3B">
      <w:rPr>
        <w:rStyle w:val="tevilkastrani"/>
        <w:rFonts w:ascii="Calibri" w:hAnsi="Calibri" w:cs="Calibri"/>
        <w:sz w:val="18"/>
        <w:szCs w:val="20"/>
      </w:rPr>
      <w:fldChar w:fldCharType="begin"/>
    </w:r>
    <w:r w:rsidRPr="005B7E3B">
      <w:rPr>
        <w:rStyle w:val="tevilkastrani"/>
        <w:rFonts w:ascii="Calibri" w:hAnsi="Calibri" w:cs="Calibri"/>
        <w:sz w:val="18"/>
        <w:szCs w:val="20"/>
      </w:rPr>
      <w:instrText xml:space="preserve"> PAGE </w:instrText>
    </w:r>
    <w:r w:rsidRPr="005B7E3B">
      <w:rPr>
        <w:rStyle w:val="tevilkastrani"/>
        <w:rFonts w:ascii="Calibri" w:hAnsi="Calibri" w:cs="Calibri"/>
        <w:sz w:val="18"/>
        <w:szCs w:val="20"/>
      </w:rPr>
      <w:fldChar w:fldCharType="separate"/>
    </w:r>
    <w:r w:rsidR="00E3619D">
      <w:rPr>
        <w:rStyle w:val="tevilkastrani"/>
        <w:rFonts w:ascii="Calibri" w:hAnsi="Calibri" w:cs="Calibri"/>
        <w:noProof/>
        <w:sz w:val="18"/>
        <w:szCs w:val="20"/>
      </w:rPr>
      <w:t>10</w:t>
    </w:r>
    <w:r w:rsidRPr="005B7E3B">
      <w:rPr>
        <w:rStyle w:val="tevilkastrani"/>
        <w:rFonts w:ascii="Calibri" w:hAnsi="Calibri" w:cs="Calibri"/>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DF6C7" w14:textId="77777777" w:rsidR="003415E0" w:rsidRDefault="003415E0" w:rsidP="00E9522B">
      <w:pPr>
        <w:pStyle w:val="Naslov1"/>
      </w:pPr>
      <w:r>
        <w:separator/>
      </w:r>
    </w:p>
  </w:footnote>
  <w:footnote w:type="continuationSeparator" w:id="0">
    <w:p w14:paraId="0BF9C95F" w14:textId="77777777" w:rsidR="003415E0" w:rsidRDefault="003415E0" w:rsidP="00E9522B">
      <w:pPr>
        <w:pStyle w:val="Naslov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EAF2DF76"/>
    <w:lvl w:ilvl="0">
      <w:numFmt w:val="decimal"/>
      <w:lvlText w:val="*"/>
      <w:lvlJc w:val="left"/>
      <w:pPr>
        <w:ind w:left="0" w:firstLine="0"/>
      </w:pPr>
    </w:lvl>
  </w:abstractNum>
  <w:abstractNum w:abstractNumId="1" w15:restartNumberingAfterBreak="0">
    <w:nsid w:val="000039BD"/>
    <w:multiLevelType w:val="hybridMultilevel"/>
    <w:tmpl w:val="943EB198"/>
    <w:lvl w:ilvl="0" w:tplc="0406A4CE">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C554B2"/>
    <w:multiLevelType w:val="hybridMultilevel"/>
    <w:tmpl w:val="F86A82FC"/>
    <w:lvl w:ilvl="0" w:tplc="0424000F">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E35711"/>
    <w:multiLevelType w:val="hybridMultilevel"/>
    <w:tmpl w:val="02E8C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70372"/>
    <w:multiLevelType w:val="hybridMultilevel"/>
    <w:tmpl w:val="D05CFB74"/>
    <w:lvl w:ilvl="0" w:tplc="15747D8E">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7E685D"/>
    <w:multiLevelType w:val="hybridMultilevel"/>
    <w:tmpl w:val="07E431E6"/>
    <w:lvl w:ilvl="0" w:tplc="0406A4CE">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AB1B3F"/>
    <w:multiLevelType w:val="hybridMultilevel"/>
    <w:tmpl w:val="D14626A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9"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8860CB"/>
    <w:multiLevelType w:val="hybridMultilevel"/>
    <w:tmpl w:val="65C6C86A"/>
    <w:lvl w:ilvl="0" w:tplc="4336E248">
      <w:numFmt w:val="bullet"/>
      <w:lvlText w:val="-"/>
      <w:lvlJc w:val="left"/>
      <w:pPr>
        <w:ind w:left="720" w:hanging="360"/>
      </w:pPr>
      <w:rPr>
        <w:rFonts w:ascii="Times New Roman" w:eastAsiaTheme="minorHAns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10F0EAE"/>
    <w:multiLevelType w:val="hybridMultilevel"/>
    <w:tmpl w:val="9E14F18E"/>
    <w:lvl w:ilvl="0" w:tplc="AFC23934">
      <w:numFmt w:val="bullet"/>
      <w:lvlText w:val="-"/>
      <w:lvlJc w:val="left"/>
      <w:pPr>
        <w:tabs>
          <w:tab w:val="num" w:pos="720"/>
        </w:tabs>
        <w:ind w:left="720" w:hanging="360"/>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52144AE"/>
    <w:multiLevelType w:val="hybridMultilevel"/>
    <w:tmpl w:val="1158CDD2"/>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4" w15:restartNumberingAfterBreak="0">
    <w:nsid w:val="1A0C63FF"/>
    <w:multiLevelType w:val="hybridMultilevel"/>
    <w:tmpl w:val="E18663A8"/>
    <w:lvl w:ilvl="0" w:tplc="95FA1F3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1CC84894"/>
    <w:multiLevelType w:val="hybridMultilevel"/>
    <w:tmpl w:val="1B9EE80C"/>
    <w:lvl w:ilvl="0" w:tplc="F580E05A">
      <w:start w:val="12"/>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3AB1978"/>
    <w:multiLevelType w:val="hybridMultilevel"/>
    <w:tmpl w:val="7F0ECEA8"/>
    <w:lvl w:ilvl="0" w:tplc="AB0464F0">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65C6253"/>
    <w:multiLevelType w:val="hybridMultilevel"/>
    <w:tmpl w:val="2B142A54"/>
    <w:lvl w:ilvl="0" w:tplc="0424000F">
      <w:start w:val="1"/>
      <w:numFmt w:val="decimal"/>
      <w:lvlText w:val="%1."/>
      <w:lvlJc w:val="left"/>
      <w:pPr>
        <w:ind w:left="360" w:hanging="360"/>
      </w:pPr>
      <w:rPr>
        <w:rFonts w:cs="Times New Roman" w:hint="default"/>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18" w15:restartNumberingAfterBreak="0">
    <w:nsid w:val="2D507EBE"/>
    <w:multiLevelType w:val="hybridMultilevel"/>
    <w:tmpl w:val="21C26DD0"/>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200A17"/>
    <w:multiLevelType w:val="hybridMultilevel"/>
    <w:tmpl w:val="93AA8D1E"/>
    <w:lvl w:ilvl="0" w:tplc="0424000F">
      <w:start w:val="1"/>
      <w:numFmt w:val="decimal"/>
      <w:lvlText w:val="%1."/>
      <w:lvlJc w:val="left"/>
      <w:pPr>
        <w:tabs>
          <w:tab w:val="num" w:pos="720"/>
        </w:tabs>
        <w:ind w:left="720" w:hanging="360"/>
      </w:pPr>
      <w:rPr>
        <w:rFonts w:cs="Times New Roman" w:hint="default"/>
      </w:rPr>
    </w:lvl>
    <w:lvl w:ilvl="1" w:tplc="04240003">
      <w:start w:val="1"/>
      <w:numFmt w:val="bullet"/>
      <w:lvlText w:val="-"/>
      <w:lvlJc w:val="left"/>
      <w:pPr>
        <w:tabs>
          <w:tab w:val="num" w:pos="1440"/>
        </w:tabs>
        <w:ind w:left="1440" w:hanging="360"/>
      </w:pPr>
      <w:rPr>
        <w:rFonts w:ascii="Times New Roman" w:eastAsia="Times New Roman" w:hAnsi="Times New Roman" w:hint="default"/>
      </w:rPr>
    </w:lvl>
    <w:lvl w:ilvl="2" w:tplc="04240003">
      <w:start w:val="1"/>
      <w:numFmt w:val="bullet"/>
      <w:lvlText w:val="-"/>
      <w:lvlJc w:val="left"/>
      <w:pPr>
        <w:tabs>
          <w:tab w:val="num" w:pos="2160"/>
        </w:tabs>
        <w:ind w:left="2160" w:hanging="180"/>
      </w:pPr>
      <w:rPr>
        <w:rFonts w:ascii="Times New Roman" w:eastAsia="Times New Roman" w:hAnsi="Times New Roman" w:hint="default"/>
      </w:rPr>
    </w:lvl>
    <w:lvl w:ilvl="3" w:tplc="0424000F">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1164F38"/>
    <w:multiLevelType w:val="hybridMultilevel"/>
    <w:tmpl w:val="7E4205FA"/>
    <w:lvl w:ilvl="0" w:tplc="43D0129E">
      <w:start w:val="5220"/>
      <w:numFmt w:val="bullet"/>
      <w:lvlText w:val="-"/>
      <w:lvlJc w:val="left"/>
      <w:pPr>
        <w:tabs>
          <w:tab w:val="num" w:pos="360"/>
        </w:tabs>
        <w:ind w:left="360" w:hanging="360"/>
      </w:pPr>
      <w:rPr>
        <w:rFonts w:ascii="Times New Roman" w:eastAsia="Times New Roman" w:hAnsi="Times New Roman" w:cs="Times New Roman" w:hint="default"/>
      </w:rPr>
    </w:lvl>
    <w:lvl w:ilvl="1" w:tplc="AFC23934">
      <w:numFmt w:val="bullet"/>
      <w:lvlText w:val="-"/>
      <w:lvlJc w:val="left"/>
      <w:pPr>
        <w:tabs>
          <w:tab w:val="num" w:pos="360"/>
        </w:tabs>
        <w:ind w:left="360" w:hanging="360"/>
      </w:pPr>
      <w:rPr>
        <w:rFonts w:ascii="Tahoma" w:eastAsia="Times New Roman" w:hAnsi="Tahoma"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21" w15:restartNumberingAfterBreak="0">
    <w:nsid w:val="3723750E"/>
    <w:multiLevelType w:val="hybridMultilevel"/>
    <w:tmpl w:val="762025BC"/>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450769"/>
    <w:multiLevelType w:val="hybridMultilevel"/>
    <w:tmpl w:val="F7D2E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8FF505D"/>
    <w:multiLevelType w:val="hybridMultilevel"/>
    <w:tmpl w:val="9AB0E8C2"/>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4"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BD6418E"/>
    <w:multiLevelType w:val="hybridMultilevel"/>
    <w:tmpl w:val="23061F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3DF34EB2"/>
    <w:multiLevelType w:val="hybridMultilevel"/>
    <w:tmpl w:val="A014A232"/>
    <w:lvl w:ilvl="0" w:tplc="0406A4CE">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E50975"/>
    <w:multiLevelType w:val="hybridMultilevel"/>
    <w:tmpl w:val="DE04F6E2"/>
    <w:lvl w:ilvl="0" w:tplc="7700AE5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9660434"/>
    <w:multiLevelType w:val="multilevel"/>
    <w:tmpl w:val="B6FA0958"/>
    <w:lvl w:ilvl="0">
      <w:start w:val="1"/>
      <w:numFmt w:val="bullet"/>
      <w:lvlText w:val="-"/>
      <w:lvlJc w:val="left"/>
      <w:pPr>
        <w:tabs>
          <w:tab w:val="num" w:pos="786"/>
        </w:tabs>
        <w:ind w:left="786" w:hanging="360"/>
      </w:pPr>
      <w:rPr>
        <w:rFonts w:ascii="Times New Roman" w:hAnsi="Times New Roman" w:hint="default"/>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0"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0383A19"/>
    <w:multiLevelType w:val="hybridMultilevel"/>
    <w:tmpl w:val="3AA8C7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58AF7E00"/>
    <w:multiLevelType w:val="hybridMultilevel"/>
    <w:tmpl w:val="42504218"/>
    <w:lvl w:ilvl="0" w:tplc="04240003">
      <w:start w:val="1"/>
      <w:numFmt w:val="bullet"/>
      <w:lvlText w:val="-"/>
      <w:lvlJc w:val="left"/>
      <w:pPr>
        <w:ind w:left="1854" w:hanging="360"/>
      </w:pPr>
      <w:rPr>
        <w:rFonts w:ascii="Times New Roman" w:eastAsia="Times New Roman" w:hAnsi="Times New Roman" w:hint="default"/>
      </w:rPr>
    </w:lvl>
    <w:lvl w:ilvl="1" w:tplc="04240003">
      <w:start w:val="1"/>
      <w:numFmt w:val="bullet"/>
      <w:lvlText w:val="-"/>
      <w:lvlJc w:val="left"/>
      <w:pPr>
        <w:ind w:left="2574" w:hanging="360"/>
      </w:pPr>
      <w:rPr>
        <w:rFonts w:ascii="Times New Roman" w:eastAsia="Times New Roman" w:hAnsi="Times New Roman"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4" w15:restartNumberingAfterBreak="0">
    <w:nsid w:val="5A4D78B3"/>
    <w:multiLevelType w:val="hybridMultilevel"/>
    <w:tmpl w:val="07104BAE"/>
    <w:lvl w:ilvl="0" w:tplc="82A80BB8">
      <w:start w:val="16"/>
      <w:numFmt w:val="bullet"/>
      <w:lvlText w:val="-"/>
      <w:lvlJc w:val="left"/>
      <w:pPr>
        <w:tabs>
          <w:tab w:val="num" w:pos="720"/>
        </w:tabs>
        <w:ind w:left="720" w:hanging="360"/>
      </w:pPr>
      <w:rPr>
        <w:rFonts w:ascii="Cambria" w:eastAsia="Times New Roman" w:hAnsi="Cambri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410EC7"/>
    <w:multiLevelType w:val="hybridMultilevel"/>
    <w:tmpl w:val="39EA12A6"/>
    <w:lvl w:ilvl="0" w:tplc="8FA4EFD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C1E2F16"/>
    <w:multiLevelType w:val="hybridMultilevel"/>
    <w:tmpl w:val="2F5055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F7D019E"/>
    <w:multiLevelType w:val="hybridMultilevel"/>
    <w:tmpl w:val="8126FAEE"/>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F8D7661"/>
    <w:multiLevelType w:val="hybridMultilevel"/>
    <w:tmpl w:val="7CAAE5B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2604A9"/>
    <w:multiLevelType w:val="hybridMultilevel"/>
    <w:tmpl w:val="F244C102"/>
    <w:lvl w:ilvl="0" w:tplc="3392EE22">
      <w:start w:val="1"/>
      <w:numFmt w:val="decimal"/>
      <w:lvlText w:val="%1."/>
      <w:lvlJc w:val="left"/>
      <w:pPr>
        <w:tabs>
          <w:tab w:val="num" w:pos="1800"/>
        </w:tabs>
        <w:ind w:left="1800" w:hanging="360"/>
      </w:pPr>
      <w:rPr>
        <w:rFonts w:hint="default"/>
      </w:rPr>
    </w:lvl>
    <w:lvl w:ilvl="1" w:tplc="04240001">
      <w:start w:val="1"/>
      <w:numFmt w:val="bullet"/>
      <w:lvlText w:val=""/>
      <w:lvlJc w:val="left"/>
      <w:pPr>
        <w:tabs>
          <w:tab w:val="num" w:pos="2520"/>
        </w:tabs>
        <w:ind w:left="2520" w:hanging="360"/>
      </w:pPr>
      <w:rPr>
        <w:rFonts w:ascii="Symbol" w:hAnsi="Symbol" w:hint="default"/>
      </w:rPr>
    </w:lvl>
    <w:lvl w:ilvl="2" w:tplc="0424001B" w:tentative="1">
      <w:start w:val="1"/>
      <w:numFmt w:val="lowerRoman"/>
      <w:lvlText w:val="%3."/>
      <w:lvlJc w:val="right"/>
      <w:pPr>
        <w:tabs>
          <w:tab w:val="num" w:pos="3240"/>
        </w:tabs>
        <w:ind w:left="3240" w:hanging="180"/>
      </w:pPr>
    </w:lvl>
    <w:lvl w:ilvl="3" w:tplc="0424000F" w:tentative="1">
      <w:start w:val="1"/>
      <w:numFmt w:val="decimal"/>
      <w:lvlText w:val="%4."/>
      <w:lvlJc w:val="left"/>
      <w:pPr>
        <w:tabs>
          <w:tab w:val="num" w:pos="3960"/>
        </w:tabs>
        <w:ind w:left="3960" w:hanging="360"/>
      </w:pPr>
    </w:lvl>
    <w:lvl w:ilvl="4" w:tplc="04240019" w:tentative="1">
      <w:start w:val="1"/>
      <w:numFmt w:val="lowerLetter"/>
      <w:lvlText w:val="%5."/>
      <w:lvlJc w:val="left"/>
      <w:pPr>
        <w:tabs>
          <w:tab w:val="num" w:pos="4680"/>
        </w:tabs>
        <w:ind w:left="4680" w:hanging="360"/>
      </w:pPr>
    </w:lvl>
    <w:lvl w:ilvl="5" w:tplc="0424001B" w:tentative="1">
      <w:start w:val="1"/>
      <w:numFmt w:val="lowerRoman"/>
      <w:lvlText w:val="%6."/>
      <w:lvlJc w:val="right"/>
      <w:pPr>
        <w:tabs>
          <w:tab w:val="num" w:pos="5400"/>
        </w:tabs>
        <w:ind w:left="5400" w:hanging="180"/>
      </w:pPr>
    </w:lvl>
    <w:lvl w:ilvl="6" w:tplc="0424000F" w:tentative="1">
      <w:start w:val="1"/>
      <w:numFmt w:val="decimal"/>
      <w:lvlText w:val="%7."/>
      <w:lvlJc w:val="left"/>
      <w:pPr>
        <w:tabs>
          <w:tab w:val="num" w:pos="6120"/>
        </w:tabs>
        <w:ind w:left="6120" w:hanging="360"/>
      </w:pPr>
    </w:lvl>
    <w:lvl w:ilvl="7" w:tplc="04240019" w:tentative="1">
      <w:start w:val="1"/>
      <w:numFmt w:val="lowerLetter"/>
      <w:lvlText w:val="%8."/>
      <w:lvlJc w:val="left"/>
      <w:pPr>
        <w:tabs>
          <w:tab w:val="num" w:pos="6840"/>
        </w:tabs>
        <w:ind w:left="6840" w:hanging="360"/>
      </w:pPr>
    </w:lvl>
    <w:lvl w:ilvl="8" w:tplc="0424001B" w:tentative="1">
      <w:start w:val="1"/>
      <w:numFmt w:val="lowerRoman"/>
      <w:lvlText w:val="%9."/>
      <w:lvlJc w:val="right"/>
      <w:pPr>
        <w:tabs>
          <w:tab w:val="num" w:pos="7560"/>
        </w:tabs>
        <w:ind w:left="7560" w:hanging="180"/>
      </w:pPr>
    </w:lvl>
  </w:abstractNum>
  <w:abstractNum w:abstractNumId="40" w15:restartNumberingAfterBreak="0">
    <w:nsid w:val="64317F0C"/>
    <w:multiLevelType w:val="hybridMultilevel"/>
    <w:tmpl w:val="915627A2"/>
    <w:lvl w:ilvl="0" w:tplc="5F3ABED2">
      <w:start w:val="1"/>
      <w:numFmt w:val="bullet"/>
      <w:lvlText w:val=""/>
      <w:lvlJc w:val="left"/>
      <w:pPr>
        <w:tabs>
          <w:tab w:val="num" w:pos="720"/>
        </w:tabs>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6B61BAA"/>
    <w:multiLevelType w:val="hybridMultilevel"/>
    <w:tmpl w:val="D4B820F2"/>
    <w:lvl w:ilvl="0" w:tplc="0406A4CE">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E736E04"/>
    <w:multiLevelType w:val="hybridMultilevel"/>
    <w:tmpl w:val="1A98A006"/>
    <w:lvl w:ilvl="0" w:tplc="AFC23934">
      <w:numFmt w:val="bullet"/>
      <w:lvlText w:val="-"/>
      <w:lvlJc w:val="left"/>
      <w:pPr>
        <w:ind w:left="720" w:hanging="360"/>
      </w:pPr>
      <w:rPr>
        <w:rFonts w:ascii="Tahoma" w:eastAsia="Times New Roman" w:hAnsi="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38D2643"/>
    <w:multiLevelType w:val="hybridMultilevel"/>
    <w:tmpl w:val="1CEE2B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5CD1839"/>
    <w:multiLevelType w:val="hybridMultilevel"/>
    <w:tmpl w:val="A300DBE8"/>
    <w:lvl w:ilvl="0" w:tplc="C46CF22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8BC1707"/>
    <w:multiLevelType w:val="hybridMultilevel"/>
    <w:tmpl w:val="C62E8E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07012255">
    <w:abstractNumId w:val="34"/>
  </w:num>
  <w:num w:numId="2" w16cid:durableId="574434255">
    <w:abstractNumId w:val="9"/>
  </w:num>
  <w:num w:numId="3" w16cid:durableId="917132770">
    <w:abstractNumId w:val="4"/>
  </w:num>
  <w:num w:numId="4" w16cid:durableId="1414621693">
    <w:abstractNumId w:val="29"/>
  </w:num>
  <w:num w:numId="5" w16cid:durableId="1421633585">
    <w:abstractNumId w:val="0"/>
    <w:lvlOverride w:ilvl="0">
      <w:lvl w:ilvl="0">
        <w:numFmt w:val="bullet"/>
        <w:lvlText w:val=""/>
        <w:legacy w:legacy="1" w:legacySpace="0" w:legacyIndent="283"/>
        <w:lvlJc w:val="left"/>
        <w:pPr>
          <w:ind w:left="283" w:hanging="283"/>
        </w:pPr>
        <w:rPr>
          <w:rFonts w:ascii="Symbol" w:hAnsi="Symbol" w:hint="default"/>
        </w:rPr>
      </w:lvl>
    </w:lvlOverride>
  </w:num>
  <w:num w:numId="6" w16cid:durableId="555893900">
    <w:abstractNumId w:val="11"/>
  </w:num>
  <w:num w:numId="7" w16cid:durableId="1714964541">
    <w:abstractNumId w:val="38"/>
  </w:num>
  <w:num w:numId="8" w16cid:durableId="1542937371">
    <w:abstractNumId w:val="6"/>
  </w:num>
  <w:num w:numId="9" w16cid:durableId="1414938221">
    <w:abstractNumId w:val="12"/>
  </w:num>
  <w:num w:numId="10" w16cid:durableId="1194226818">
    <w:abstractNumId w:val="21"/>
  </w:num>
  <w:num w:numId="11" w16cid:durableId="460659305">
    <w:abstractNumId w:val="20"/>
  </w:num>
  <w:num w:numId="12" w16cid:durableId="950404939">
    <w:abstractNumId w:val="14"/>
  </w:num>
  <w:num w:numId="13" w16cid:durableId="1857889125">
    <w:abstractNumId w:val="43"/>
  </w:num>
  <w:num w:numId="14" w16cid:durableId="841822284">
    <w:abstractNumId w:val="24"/>
  </w:num>
  <w:num w:numId="15" w16cid:durableId="2000689418">
    <w:abstractNumId w:val="16"/>
  </w:num>
  <w:num w:numId="16" w16cid:durableId="907303436">
    <w:abstractNumId w:val="13"/>
  </w:num>
  <w:num w:numId="17" w16cid:durableId="323827461">
    <w:abstractNumId w:val="36"/>
  </w:num>
  <w:num w:numId="18" w16cid:durableId="69432440">
    <w:abstractNumId w:val="31"/>
  </w:num>
  <w:num w:numId="19" w16cid:durableId="985551328">
    <w:abstractNumId w:val="41"/>
  </w:num>
  <w:num w:numId="20" w16cid:durableId="860431355">
    <w:abstractNumId w:val="5"/>
  </w:num>
  <w:num w:numId="21" w16cid:durableId="1103302351">
    <w:abstractNumId w:val="1"/>
  </w:num>
  <w:num w:numId="22" w16cid:durableId="685836279">
    <w:abstractNumId w:val="27"/>
  </w:num>
  <w:num w:numId="23" w16cid:durableId="1645357574">
    <w:abstractNumId w:val="3"/>
  </w:num>
  <w:num w:numId="24" w16cid:durableId="1420831118">
    <w:abstractNumId w:val="42"/>
  </w:num>
  <w:num w:numId="25" w16cid:durableId="1115061291">
    <w:abstractNumId w:val="26"/>
  </w:num>
  <w:num w:numId="26" w16cid:durableId="291595215">
    <w:abstractNumId w:val="7"/>
  </w:num>
  <w:num w:numId="27" w16cid:durableId="1153792750">
    <w:abstractNumId w:val="45"/>
  </w:num>
  <w:num w:numId="28" w16cid:durableId="1255670031">
    <w:abstractNumId w:val="30"/>
  </w:num>
  <w:num w:numId="29" w16cid:durableId="139469479">
    <w:abstractNumId w:val="32"/>
  </w:num>
  <w:num w:numId="30" w16cid:durableId="154536984">
    <w:abstractNumId w:val="25"/>
  </w:num>
  <w:num w:numId="31" w16cid:durableId="110440682">
    <w:abstractNumId w:val="47"/>
  </w:num>
  <w:num w:numId="32" w16cid:durableId="1470512666">
    <w:abstractNumId w:val="44"/>
  </w:num>
  <w:num w:numId="33" w16cid:durableId="1926527896">
    <w:abstractNumId w:val="46"/>
  </w:num>
  <w:num w:numId="34" w16cid:durableId="1481456362">
    <w:abstractNumId w:val="8"/>
  </w:num>
  <w:num w:numId="35" w16cid:durableId="2098011530">
    <w:abstractNumId w:val="10"/>
  </w:num>
  <w:num w:numId="36" w16cid:durableId="1316488548">
    <w:abstractNumId w:val="17"/>
  </w:num>
  <w:num w:numId="37" w16cid:durableId="689644636">
    <w:abstractNumId w:val="23"/>
  </w:num>
  <w:num w:numId="38" w16cid:durableId="325128593">
    <w:abstractNumId w:val="18"/>
  </w:num>
  <w:num w:numId="39" w16cid:durableId="1455831928">
    <w:abstractNumId w:val="40"/>
  </w:num>
  <w:num w:numId="40" w16cid:durableId="998508159">
    <w:abstractNumId w:val="35"/>
  </w:num>
  <w:num w:numId="41" w16cid:durableId="19164639">
    <w:abstractNumId w:val="33"/>
  </w:num>
  <w:num w:numId="42" w16cid:durableId="1508864169">
    <w:abstractNumId w:val="2"/>
  </w:num>
  <w:num w:numId="43" w16cid:durableId="965041029">
    <w:abstractNumId w:val="19"/>
  </w:num>
  <w:num w:numId="44" w16cid:durableId="1070349423">
    <w:abstractNumId w:val="22"/>
  </w:num>
  <w:num w:numId="45" w16cid:durableId="621883553">
    <w:abstractNumId w:val="28"/>
  </w:num>
  <w:num w:numId="46" w16cid:durableId="202013933">
    <w:abstractNumId w:val="39"/>
  </w:num>
  <w:num w:numId="47" w16cid:durableId="641891673">
    <w:abstractNumId w:val="37"/>
  </w:num>
  <w:num w:numId="48" w16cid:durableId="161894576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5DF"/>
    <w:rsid w:val="00004A09"/>
    <w:rsid w:val="00012DBE"/>
    <w:rsid w:val="00015160"/>
    <w:rsid w:val="000167C2"/>
    <w:rsid w:val="00016852"/>
    <w:rsid w:val="00032A9F"/>
    <w:rsid w:val="000333D9"/>
    <w:rsid w:val="000348DC"/>
    <w:rsid w:val="000527DE"/>
    <w:rsid w:val="00054C5B"/>
    <w:rsid w:val="000560A3"/>
    <w:rsid w:val="00064661"/>
    <w:rsid w:val="0006606D"/>
    <w:rsid w:val="00066CCD"/>
    <w:rsid w:val="00066F94"/>
    <w:rsid w:val="00074220"/>
    <w:rsid w:val="000819BC"/>
    <w:rsid w:val="00082AA7"/>
    <w:rsid w:val="00090C11"/>
    <w:rsid w:val="00092378"/>
    <w:rsid w:val="00097CD0"/>
    <w:rsid w:val="000A0777"/>
    <w:rsid w:val="000A1BE9"/>
    <w:rsid w:val="000A32FE"/>
    <w:rsid w:val="000B184B"/>
    <w:rsid w:val="000B22E6"/>
    <w:rsid w:val="000B5296"/>
    <w:rsid w:val="000B7A6C"/>
    <w:rsid w:val="000C0F78"/>
    <w:rsid w:val="000D34AD"/>
    <w:rsid w:val="000D4070"/>
    <w:rsid w:val="000E25D3"/>
    <w:rsid w:val="000F7925"/>
    <w:rsid w:val="00100E04"/>
    <w:rsid w:val="0010165C"/>
    <w:rsid w:val="001118E2"/>
    <w:rsid w:val="001160CA"/>
    <w:rsid w:val="00124D58"/>
    <w:rsid w:val="001375F2"/>
    <w:rsid w:val="0014242A"/>
    <w:rsid w:val="00143EB7"/>
    <w:rsid w:val="001459E8"/>
    <w:rsid w:val="00151242"/>
    <w:rsid w:val="00156A0A"/>
    <w:rsid w:val="00156D8D"/>
    <w:rsid w:val="0015717D"/>
    <w:rsid w:val="00161311"/>
    <w:rsid w:val="00167F27"/>
    <w:rsid w:val="00175F5D"/>
    <w:rsid w:val="00186E2D"/>
    <w:rsid w:val="001917A7"/>
    <w:rsid w:val="00197172"/>
    <w:rsid w:val="001979D7"/>
    <w:rsid w:val="001A081C"/>
    <w:rsid w:val="001A12E2"/>
    <w:rsid w:val="001A142C"/>
    <w:rsid w:val="001A40EB"/>
    <w:rsid w:val="001B0252"/>
    <w:rsid w:val="001D2A03"/>
    <w:rsid w:val="001D6FC5"/>
    <w:rsid w:val="001F5C72"/>
    <w:rsid w:val="001F6CCF"/>
    <w:rsid w:val="001F76B5"/>
    <w:rsid w:val="00202FF3"/>
    <w:rsid w:val="00203009"/>
    <w:rsid w:val="00204A7E"/>
    <w:rsid w:val="002114D9"/>
    <w:rsid w:val="00214E04"/>
    <w:rsid w:val="0022290C"/>
    <w:rsid w:val="00225367"/>
    <w:rsid w:val="0023434F"/>
    <w:rsid w:val="00237A05"/>
    <w:rsid w:val="00240075"/>
    <w:rsid w:val="00240B11"/>
    <w:rsid w:val="0024560D"/>
    <w:rsid w:val="00250B7B"/>
    <w:rsid w:val="00250DC8"/>
    <w:rsid w:val="00252BD9"/>
    <w:rsid w:val="0026340F"/>
    <w:rsid w:val="00270462"/>
    <w:rsid w:val="00270E9C"/>
    <w:rsid w:val="00273A3D"/>
    <w:rsid w:val="0028672F"/>
    <w:rsid w:val="002942B8"/>
    <w:rsid w:val="002A5D67"/>
    <w:rsid w:val="002A6A87"/>
    <w:rsid w:val="002B23D3"/>
    <w:rsid w:val="002C0635"/>
    <w:rsid w:val="002C57C4"/>
    <w:rsid w:val="002C6EC6"/>
    <w:rsid w:val="002D2771"/>
    <w:rsid w:val="002D2B91"/>
    <w:rsid w:val="002D6EBF"/>
    <w:rsid w:val="002E687B"/>
    <w:rsid w:val="002E730C"/>
    <w:rsid w:val="002F6A48"/>
    <w:rsid w:val="00307270"/>
    <w:rsid w:val="00312BCC"/>
    <w:rsid w:val="00317538"/>
    <w:rsid w:val="00324648"/>
    <w:rsid w:val="00333525"/>
    <w:rsid w:val="003415E0"/>
    <w:rsid w:val="0034594D"/>
    <w:rsid w:val="00347EF5"/>
    <w:rsid w:val="00352C6B"/>
    <w:rsid w:val="003531EC"/>
    <w:rsid w:val="00355243"/>
    <w:rsid w:val="00366032"/>
    <w:rsid w:val="00367121"/>
    <w:rsid w:val="003715FA"/>
    <w:rsid w:val="003777D1"/>
    <w:rsid w:val="00383D1F"/>
    <w:rsid w:val="003926D5"/>
    <w:rsid w:val="0039629D"/>
    <w:rsid w:val="003A3ECF"/>
    <w:rsid w:val="003A5145"/>
    <w:rsid w:val="003A71E0"/>
    <w:rsid w:val="003B49F2"/>
    <w:rsid w:val="003B72F1"/>
    <w:rsid w:val="003C2EF3"/>
    <w:rsid w:val="003C75E5"/>
    <w:rsid w:val="003D12E2"/>
    <w:rsid w:val="003D5C79"/>
    <w:rsid w:val="003E27B5"/>
    <w:rsid w:val="003E2F81"/>
    <w:rsid w:val="003E3791"/>
    <w:rsid w:val="00402933"/>
    <w:rsid w:val="00402AE7"/>
    <w:rsid w:val="004035F2"/>
    <w:rsid w:val="004058BC"/>
    <w:rsid w:val="00434AB1"/>
    <w:rsid w:val="00435863"/>
    <w:rsid w:val="00442B56"/>
    <w:rsid w:val="00443BAB"/>
    <w:rsid w:val="0044793A"/>
    <w:rsid w:val="00447ECF"/>
    <w:rsid w:val="004520E1"/>
    <w:rsid w:val="00453D6B"/>
    <w:rsid w:val="00454B46"/>
    <w:rsid w:val="0047242A"/>
    <w:rsid w:val="00474C34"/>
    <w:rsid w:val="00477031"/>
    <w:rsid w:val="00477F0F"/>
    <w:rsid w:val="0048147F"/>
    <w:rsid w:val="00482942"/>
    <w:rsid w:val="00483040"/>
    <w:rsid w:val="004A0395"/>
    <w:rsid w:val="004A1845"/>
    <w:rsid w:val="004B23FB"/>
    <w:rsid w:val="004B33EC"/>
    <w:rsid w:val="004B3847"/>
    <w:rsid w:val="004B6F2C"/>
    <w:rsid w:val="004B7EF4"/>
    <w:rsid w:val="004C1096"/>
    <w:rsid w:val="004C60EF"/>
    <w:rsid w:val="004D48F8"/>
    <w:rsid w:val="004D4D28"/>
    <w:rsid w:val="004F47C6"/>
    <w:rsid w:val="00502DB9"/>
    <w:rsid w:val="00507559"/>
    <w:rsid w:val="0051337E"/>
    <w:rsid w:val="00515189"/>
    <w:rsid w:val="00517BF5"/>
    <w:rsid w:val="00522E2F"/>
    <w:rsid w:val="005320E1"/>
    <w:rsid w:val="0054047E"/>
    <w:rsid w:val="00540554"/>
    <w:rsid w:val="00541615"/>
    <w:rsid w:val="005505D6"/>
    <w:rsid w:val="00553462"/>
    <w:rsid w:val="005544B5"/>
    <w:rsid w:val="005545DF"/>
    <w:rsid w:val="005559EB"/>
    <w:rsid w:val="005560B6"/>
    <w:rsid w:val="005605E6"/>
    <w:rsid w:val="005610EA"/>
    <w:rsid w:val="0056608A"/>
    <w:rsid w:val="005703CA"/>
    <w:rsid w:val="00573C20"/>
    <w:rsid w:val="00584284"/>
    <w:rsid w:val="005856C3"/>
    <w:rsid w:val="005858CA"/>
    <w:rsid w:val="005941A9"/>
    <w:rsid w:val="005B68D4"/>
    <w:rsid w:val="005B691C"/>
    <w:rsid w:val="005B7E3B"/>
    <w:rsid w:val="005C4194"/>
    <w:rsid w:val="005C4BCC"/>
    <w:rsid w:val="005D6DF0"/>
    <w:rsid w:val="005E0BFD"/>
    <w:rsid w:val="005E26CC"/>
    <w:rsid w:val="005E74EA"/>
    <w:rsid w:val="005E76CB"/>
    <w:rsid w:val="005F2829"/>
    <w:rsid w:val="005F4603"/>
    <w:rsid w:val="006022B7"/>
    <w:rsid w:val="00604709"/>
    <w:rsid w:val="0061186A"/>
    <w:rsid w:val="006165F7"/>
    <w:rsid w:val="0061689D"/>
    <w:rsid w:val="00622E83"/>
    <w:rsid w:val="0063073D"/>
    <w:rsid w:val="00635442"/>
    <w:rsid w:val="00640F48"/>
    <w:rsid w:val="00642524"/>
    <w:rsid w:val="00645165"/>
    <w:rsid w:val="00647FAC"/>
    <w:rsid w:val="0065461D"/>
    <w:rsid w:val="00670983"/>
    <w:rsid w:val="0067183C"/>
    <w:rsid w:val="00672857"/>
    <w:rsid w:val="00675507"/>
    <w:rsid w:val="0068020D"/>
    <w:rsid w:val="00684250"/>
    <w:rsid w:val="0068436D"/>
    <w:rsid w:val="00685659"/>
    <w:rsid w:val="00693198"/>
    <w:rsid w:val="0069412E"/>
    <w:rsid w:val="006B243C"/>
    <w:rsid w:val="006B25B9"/>
    <w:rsid w:val="006B5EE2"/>
    <w:rsid w:val="006B6936"/>
    <w:rsid w:val="006D3C39"/>
    <w:rsid w:val="006D449A"/>
    <w:rsid w:val="006E3890"/>
    <w:rsid w:val="006E4D65"/>
    <w:rsid w:val="006E5470"/>
    <w:rsid w:val="006F7A1D"/>
    <w:rsid w:val="0071513C"/>
    <w:rsid w:val="00715A6F"/>
    <w:rsid w:val="00716197"/>
    <w:rsid w:val="00723DFA"/>
    <w:rsid w:val="00736E19"/>
    <w:rsid w:val="0074079E"/>
    <w:rsid w:val="00742EDA"/>
    <w:rsid w:val="00750366"/>
    <w:rsid w:val="00756F7A"/>
    <w:rsid w:val="00762E99"/>
    <w:rsid w:val="00765BE5"/>
    <w:rsid w:val="0077012D"/>
    <w:rsid w:val="00771CB3"/>
    <w:rsid w:val="00782AD7"/>
    <w:rsid w:val="00782FD9"/>
    <w:rsid w:val="007847A2"/>
    <w:rsid w:val="0078736A"/>
    <w:rsid w:val="007A674D"/>
    <w:rsid w:val="007A73AC"/>
    <w:rsid w:val="007A75A8"/>
    <w:rsid w:val="007B1FCC"/>
    <w:rsid w:val="007C3BAE"/>
    <w:rsid w:val="007D3BBB"/>
    <w:rsid w:val="007E3C92"/>
    <w:rsid w:val="007E54C0"/>
    <w:rsid w:val="007E5E19"/>
    <w:rsid w:val="007F0DD3"/>
    <w:rsid w:val="007F227B"/>
    <w:rsid w:val="007F3875"/>
    <w:rsid w:val="008123A3"/>
    <w:rsid w:val="00813512"/>
    <w:rsid w:val="008157F1"/>
    <w:rsid w:val="0081738E"/>
    <w:rsid w:val="00833979"/>
    <w:rsid w:val="008348E4"/>
    <w:rsid w:val="00835E91"/>
    <w:rsid w:val="00840C90"/>
    <w:rsid w:val="008638AF"/>
    <w:rsid w:val="0086739B"/>
    <w:rsid w:val="008716F5"/>
    <w:rsid w:val="00882108"/>
    <w:rsid w:val="00891300"/>
    <w:rsid w:val="0089368B"/>
    <w:rsid w:val="008A2086"/>
    <w:rsid w:val="008A2E99"/>
    <w:rsid w:val="008A33A4"/>
    <w:rsid w:val="008A385E"/>
    <w:rsid w:val="008B4C33"/>
    <w:rsid w:val="008D24BE"/>
    <w:rsid w:val="008D3948"/>
    <w:rsid w:val="008E0D43"/>
    <w:rsid w:val="008E2A01"/>
    <w:rsid w:val="008E7C10"/>
    <w:rsid w:val="008F1E0F"/>
    <w:rsid w:val="008F3515"/>
    <w:rsid w:val="009041C9"/>
    <w:rsid w:val="0090564A"/>
    <w:rsid w:val="009066AB"/>
    <w:rsid w:val="00906719"/>
    <w:rsid w:val="009103CB"/>
    <w:rsid w:val="00910DCF"/>
    <w:rsid w:val="0091357E"/>
    <w:rsid w:val="00913AD3"/>
    <w:rsid w:val="00931CC5"/>
    <w:rsid w:val="0093504A"/>
    <w:rsid w:val="009359D5"/>
    <w:rsid w:val="009570CD"/>
    <w:rsid w:val="00957B40"/>
    <w:rsid w:val="009626CF"/>
    <w:rsid w:val="0096353E"/>
    <w:rsid w:val="00965737"/>
    <w:rsid w:val="0097010B"/>
    <w:rsid w:val="009778F9"/>
    <w:rsid w:val="00984CF8"/>
    <w:rsid w:val="00985B61"/>
    <w:rsid w:val="00991BC8"/>
    <w:rsid w:val="009939BC"/>
    <w:rsid w:val="009A0FF7"/>
    <w:rsid w:val="009B3463"/>
    <w:rsid w:val="009B3792"/>
    <w:rsid w:val="009B4A8C"/>
    <w:rsid w:val="009C1630"/>
    <w:rsid w:val="009C694A"/>
    <w:rsid w:val="009D033B"/>
    <w:rsid w:val="009D371D"/>
    <w:rsid w:val="009D6ECB"/>
    <w:rsid w:val="009E492C"/>
    <w:rsid w:val="009E6A02"/>
    <w:rsid w:val="009E711A"/>
    <w:rsid w:val="009F0A42"/>
    <w:rsid w:val="009F3115"/>
    <w:rsid w:val="009F7691"/>
    <w:rsid w:val="009F7949"/>
    <w:rsid w:val="00A02EC8"/>
    <w:rsid w:val="00A03E49"/>
    <w:rsid w:val="00A0647F"/>
    <w:rsid w:val="00A1186B"/>
    <w:rsid w:val="00A1286D"/>
    <w:rsid w:val="00A1407B"/>
    <w:rsid w:val="00A17402"/>
    <w:rsid w:val="00A238C6"/>
    <w:rsid w:val="00A3000C"/>
    <w:rsid w:val="00A30547"/>
    <w:rsid w:val="00A34AC6"/>
    <w:rsid w:val="00A436FF"/>
    <w:rsid w:val="00A5094C"/>
    <w:rsid w:val="00A56341"/>
    <w:rsid w:val="00A62E9B"/>
    <w:rsid w:val="00A665BD"/>
    <w:rsid w:val="00A707B4"/>
    <w:rsid w:val="00A76833"/>
    <w:rsid w:val="00A77827"/>
    <w:rsid w:val="00A8056C"/>
    <w:rsid w:val="00A80B8B"/>
    <w:rsid w:val="00A86AC3"/>
    <w:rsid w:val="00A90E87"/>
    <w:rsid w:val="00A94903"/>
    <w:rsid w:val="00AA0A97"/>
    <w:rsid w:val="00AA1DFE"/>
    <w:rsid w:val="00AB18B5"/>
    <w:rsid w:val="00AB7A84"/>
    <w:rsid w:val="00AB7C74"/>
    <w:rsid w:val="00AC0125"/>
    <w:rsid w:val="00AC0CB1"/>
    <w:rsid w:val="00AC11D5"/>
    <w:rsid w:val="00AC6F62"/>
    <w:rsid w:val="00AD4A19"/>
    <w:rsid w:val="00AE037B"/>
    <w:rsid w:val="00AE4D80"/>
    <w:rsid w:val="00AE6D03"/>
    <w:rsid w:val="00AF795C"/>
    <w:rsid w:val="00B004C1"/>
    <w:rsid w:val="00B06D82"/>
    <w:rsid w:val="00B076B9"/>
    <w:rsid w:val="00B17C0F"/>
    <w:rsid w:val="00B21DD2"/>
    <w:rsid w:val="00B31BAC"/>
    <w:rsid w:val="00B31CBF"/>
    <w:rsid w:val="00B32B4C"/>
    <w:rsid w:val="00B34D1B"/>
    <w:rsid w:val="00B36B11"/>
    <w:rsid w:val="00B37DFC"/>
    <w:rsid w:val="00B41CC6"/>
    <w:rsid w:val="00B43800"/>
    <w:rsid w:val="00B61741"/>
    <w:rsid w:val="00B70192"/>
    <w:rsid w:val="00B73649"/>
    <w:rsid w:val="00B8497A"/>
    <w:rsid w:val="00B87193"/>
    <w:rsid w:val="00B873AA"/>
    <w:rsid w:val="00B90D5D"/>
    <w:rsid w:val="00BA2B3B"/>
    <w:rsid w:val="00BB3A56"/>
    <w:rsid w:val="00BB5D33"/>
    <w:rsid w:val="00BB63A4"/>
    <w:rsid w:val="00BB7B9E"/>
    <w:rsid w:val="00BC0000"/>
    <w:rsid w:val="00BC2A27"/>
    <w:rsid w:val="00BC3A8B"/>
    <w:rsid w:val="00BC4DAD"/>
    <w:rsid w:val="00BD145D"/>
    <w:rsid w:val="00BD16CE"/>
    <w:rsid w:val="00BD1B43"/>
    <w:rsid w:val="00BD1FB5"/>
    <w:rsid w:val="00BE676A"/>
    <w:rsid w:val="00BF16A0"/>
    <w:rsid w:val="00BF32CC"/>
    <w:rsid w:val="00BF3F41"/>
    <w:rsid w:val="00C07145"/>
    <w:rsid w:val="00C14949"/>
    <w:rsid w:val="00C158F0"/>
    <w:rsid w:val="00C210BA"/>
    <w:rsid w:val="00C216DA"/>
    <w:rsid w:val="00C24A47"/>
    <w:rsid w:val="00C25B7B"/>
    <w:rsid w:val="00C32BCF"/>
    <w:rsid w:val="00C373E9"/>
    <w:rsid w:val="00C40A80"/>
    <w:rsid w:val="00C41662"/>
    <w:rsid w:val="00C50658"/>
    <w:rsid w:val="00C510CB"/>
    <w:rsid w:val="00C600D5"/>
    <w:rsid w:val="00C60801"/>
    <w:rsid w:val="00C60ADA"/>
    <w:rsid w:val="00C63567"/>
    <w:rsid w:val="00C65AF9"/>
    <w:rsid w:val="00C66B14"/>
    <w:rsid w:val="00C71DEB"/>
    <w:rsid w:val="00C73CB0"/>
    <w:rsid w:val="00C75F1E"/>
    <w:rsid w:val="00C761DC"/>
    <w:rsid w:val="00C94A4D"/>
    <w:rsid w:val="00C96B9D"/>
    <w:rsid w:val="00CA22A2"/>
    <w:rsid w:val="00CC0C78"/>
    <w:rsid w:val="00CC4AD9"/>
    <w:rsid w:val="00CC6DB4"/>
    <w:rsid w:val="00CE0340"/>
    <w:rsid w:val="00CE16EA"/>
    <w:rsid w:val="00CE338F"/>
    <w:rsid w:val="00CE770B"/>
    <w:rsid w:val="00CE7870"/>
    <w:rsid w:val="00CE7AED"/>
    <w:rsid w:val="00CF4D52"/>
    <w:rsid w:val="00CF58C9"/>
    <w:rsid w:val="00CF7C4C"/>
    <w:rsid w:val="00D028F4"/>
    <w:rsid w:val="00D05BCA"/>
    <w:rsid w:val="00D36EA6"/>
    <w:rsid w:val="00D37FC7"/>
    <w:rsid w:val="00D50EC2"/>
    <w:rsid w:val="00D5291E"/>
    <w:rsid w:val="00D54D3D"/>
    <w:rsid w:val="00D557F7"/>
    <w:rsid w:val="00D627BD"/>
    <w:rsid w:val="00D67E3E"/>
    <w:rsid w:val="00D741FC"/>
    <w:rsid w:val="00D808A2"/>
    <w:rsid w:val="00D8413B"/>
    <w:rsid w:val="00DA110B"/>
    <w:rsid w:val="00DB36B5"/>
    <w:rsid w:val="00DB464D"/>
    <w:rsid w:val="00DB4E40"/>
    <w:rsid w:val="00DC6D5E"/>
    <w:rsid w:val="00DD344A"/>
    <w:rsid w:val="00DD475B"/>
    <w:rsid w:val="00DD67A2"/>
    <w:rsid w:val="00DE0E88"/>
    <w:rsid w:val="00DF1269"/>
    <w:rsid w:val="00DF3468"/>
    <w:rsid w:val="00DF47D3"/>
    <w:rsid w:val="00DF617B"/>
    <w:rsid w:val="00DF7528"/>
    <w:rsid w:val="00E02DCA"/>
    <w:rsid w:val="00E04478"/>
    <w:rsid w:val="00E062D5"/>
    <w:rsid w:val="00E064A4"/>
    <w:rsid w:val="00E12EC9"/>
    <w:rsid w:val="00E1518C"/>
    <w:rsid w:val="00E20A10"/>
    <w:rsid w:val="00E21AA9"/>
    <w:rsid w:val="00E25DA5"/>
    <w:rsid w:val="00E30CEF"/>
    <w:rsid w:val="00E331E2"/>
    <w:rsid w:val="00E3619D"/>
    <w:rsid w:val="00E41F5A"/>
    <w:rsid w:val="00E44E0F"/>
    <w:rsid w:val="00E54D80"/>
    <w:rsid w:val="00E80E84"/>
    <w:rsid w:val="00E83A4A"/>
    <w:rsid w:val="00E83FAB"/>
    <w:rsid w:val="00E843B0"/>
    <w:rsid w:val="00E86930"/>
    <w:rsid w:val="00E873F3"/>
    <w:rsid w:val="00E91845"/>
    <w:rsid w:val="00E91F04"/>
    <w:rsid w:val="00E9308A"/>
    <w:rsid w:val="00E9522B"/>
    <w:rsid w:val="00E95B7F"/>
    <w:rsid w:val="00EA08B1"/>
    <w:rsid w:val="00EA3DE4"/>
    <w:rsid w:val="00EB1563"/>
    <w:rsid w:val="00EB7976"/>
    <w:rsid w:val="00EC32C8"/>
    <w:rsid w:val="00ED0220"/>
    <w:rsid w:val="00ED246B"/>
    <w:rsid w:val="00EE5C54"/>
    <w:rsid w:val="00EE6EE7"/>
    <w:rsid w:val="00EF3A88"/>
    <w:rsid w:val="00EF3F9A"/>
    <w:rsid w:val="00EF6FA7"/>
    <w:rsid w:val="00EF7B56"/>
    <w:rsid w:val="00F0770D"/>
    <w:rsid w:val="00F100B7"/>
    <w:rsid w:val="00F12B60"/>
    <w:rsid w:val="00F132C0"/>
    <w:rsid w:val="00F20916"/>
    <w:rsid w:val="00F23088"/>
    <w:rsid w:val="00F256DF"/>
    <w:rsid w:val="00F33178"/>
    <w:rsid w:val="00F41C3B"/>
    <w:rsid w:val="00F45737"/>
    <w:rsid w:val="00F45BB3"/>
    <w:rsid w:val="00F501BA"/>
    <w:rsid w:val="00F51268"/>
    <w:rsid w:val="00F53556"/>
    <w:rsid w:val="00F547AF"/>
    <w:rsid w:val="00F56B13"/>
    <w:rsid w:val="00F72C55"/>
    <w:rsid w:val="00F85F8A"/>
    <w:rsid w:val="00F940FE"/>
    <w:rsid w:val="00F96049"/>
    <w:rsid w:val="00FA1995"/>
    <w:rsid w:val="00FB10F3"/>
    <w:rsid w:val="00FB2CBF"/>
    <w:rsid w:val="00FC0B8D"/>
    <w:rsid w:val="00FC4C3B"/>
    <w:rsid w:val="00FD184B"/>
    <w:rsid w:val="00FD328B"/>
    <w:rsid w:val="00FD36D6"/>
    <w:rsid w:val="00FD6F6E"/>
    <w:rsid w:val="00FD7A69"/>
    <w:rsid w:val="00FE141C"/>
    <w:rsid w:val="00FE28EA"/>
    <w:rsid w:val="00FE7C2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9A3D26"/>
  <w15:docId w15:val="{D21A214E-C6E1-4A62-B482-69F166FC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545DF"/>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4">
    <w:name w:val="heading 4"/>
    <w:basedOn w:val="Navaden"/>
    <w:next w:val="Navaden"/>
    <w:link w:val="Naslov4Znak"/>
    <w:semiHidden/>
    <w:unhideWhenUsed/>
    <w:qFormat/>
    <w:rsid w:val="005544B5"/>
    <w:pPr>
      <w:keepNext/>
      <w:keepLines/>
      <w:spacing w:before="40"/>
      <w:outlineLvl w:val="3"/>
    </w:pPr>
    <w:rPr>
      <w:rFonts w:asciiTheme="majorHAnsi" w:eastAsiaTheme="majorEastAsia" w:hAnsiTheme="majorHAnsi" w:cstheme="majorBidi"/>
      <w:i/>
      <w:iCs/>
      <w:color w:val="365F91" w:themeColor="accent1" w:themeShade="BF"/>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rsid w:val="005545DF"/>
    <w:rPr>
      <w:sz w:val="16"/>
      <w:szCs w:val="16"/>
    </w:rPr>
  </w:style>
  <w:style w:type="paragraph" w:styleId="Pripombabesedilo">
    <w:name w:val="annotation text"/>
    <w:basedOn w:val="Navaden"/>
    <w:link w:val="PripombabesediloZnak"/>
    <w:uiPriority w:val="99"/>
    <w:rsid w:val="005545DF"/>
    <w:rPr>
      <w:sz w:val="20"/>
      <w:szCs w:val="20"/>
    </w:rPr>
  </w:style>
  <w:style w:type="paragraph" w:styleId="Telobesedila2">
    <w:name w:val="Body Text 2"/>
    <w:basedOn w:val="Navaden"/>
    <w:link w:val="Telobesedila2Znak"/>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rsid w:val="005545DF"/>
    <w:pPr>
      <w:tabs>
        <w:tab w:val="center" w:pos="4536"/>
        <w:tab w:val="right" w:pos="9072"/>
      </w:tabs>
    </w:pPr>
    <w:rPr>
      <w:lang w:val="x-none" w:eastAsia="x-none"/>
    </w:rPr>
  </w:style>
  <w:style w:type="paragraph" w:styleId="Noga">
    <w:name w:val="footer"/>
    <w:basedOn w:val="Navaden"/>
    <w:link w:val="NogaZnak"/>
    <w:rsid w:val="005545DF"/>
    <w:pPr>
      <w:tabs>
        <w:tab w:val="center" w:pos="4536"/>
        <w:tab w:val="right" w:pos="9072"/>
      </w:tabs>
    </w:pPr>
    <w:rPr>
      <w:lang w:val="x-none" w:eastAsia="x-none"/>
    </w:rPr>
  </w:style>
  <w:style w:type="paragraph" w:styleId="Telobesedila3">
    <w:name w:val="Body Text 3"/>
    <w:basedOn w:val="Navaden"/>
    <w:rsid w:val="005545DF"/>
    <w:pPr>
      <w:spacing w:after="120"/>
    </w:pPr>
    <w:rPr>
      <w:sz w:val="16"/>
      <w:szCs w:val="16"/>
    </w:rPr>
  </w:style>
  <w:style w:type="paragraph" w:styleId="Telobesedila">
    <w:name w:val="Body Text"/>
    <w:basedOn w:val="Navaden"/>
    <w:link w:val="TelobesedilaZnak"/>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rsid w:val="001A142C"/>
    <w:rPr>
      <w:sz w:val="24"/>
      <w:szCs w:val="24"/>
    </w:rPr>
  </w:style>
  <w:style w:type="paragraph" w:styleId="Odstavekseznama">
    <w:name w:val="List Paragraph"/>
    <w:aliases w:val="Liste 1,List Paragraph1"/>
    <w:basedOn w:val="Navaden"/>
    <w:link w:val="OdstavekseznamaZnak"/>
    <w:uiPriority w:val="34"/>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2"/>
      </w:numPr>
      <w:tabs>
        <w:tab w:val="left" w:pos="284"/>
        <w:tab w:val="left" w:pos="567"/>
        <w:tab w:val="num" w:pos="720"/>
        <w:tab w:val="left" w:pos="851"/>
      </w:tabs>
      <w:spacing w:after="60"/>
      <w:ind w:left="720" w:hanging="3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lang w:val="x-none" w:eastAsia="x-none"/>
    </w:rPr>
  </w:style>
  <w:style w:type="character" w:customStyle="1" w:styleId="Telobesedila-zamik3Znak">
    <w:name w:val="Telo besedila - zamik 3 Znak"/>
    <w:link w:val="Telobesedila-zamik3"/>
    <w:rsid w:val="005C4194"/>
    <w:rPr>
      <w:rFonts w:eastAsia="Calibri"/>
      <w:sz w:val="16"/>
      <w:szCs w:val="16"/>
    </w:rPr>
  </w:style>
  <w:style w:type="character" w:customStyle="1" w:styleId="TelobesedilaZnak">
    <w:name w:val="Telo besedila Znak"/>
    <w:link w:val="Telobesedila"/>
    <w:rsid w:val="00AE4D80"/>
    <w:rPr>
      <w:sz w:val="24"/>
      <w:szCs w:val="24"/>
    </w:rPr>
  </w:style>
  <w:style w:type="character" w:customStyle="1" w:styleId="PripombabesediloZnak">
    <w:name w:val="Pripomba – besedilo Znak"/>
    <w:link w:val="Pripombabesedilo"/>
    <w:uiPriority w:val="99"/>
    <w:rsid w:val="001F6CCF"/>
  </w:style>
  <w:style w:type="paragraph" w:styleId="Navadensplet">
    <w:name w:val="Normal (Web)"/>
    <w:basedOn w:val="Navaden"/>
    <w:uiPriority w:val="99"/>
    <w:rsid w:val="001F6CCF"/>
    <w:pPr>
      <w:spacing w:before="100" w:beforeAutospacing="1" w:after="100" w:afterAutospacing="1"/>
    </w:pPr>
  </w:style>
  <w:style w:type="character" w:customStyle="1" w:styleId="OdstavekseznamaZnak">
    <w:name w:val="Odstavek seznama Znak"/>
    <w:aliases w:val="Liste 1 Znak,List Paragraph1 Znak"/>
    <w:link w:val="Odstavekseznama"/>
    <w:uiPriority w:val="34"/>
    <w:qFormat/>
    <w:rsid w:val="00D627BD"/>
    <w:rPr>
      <w:lang w:val="en-US"/>
    </w:rPr>
  </w:style>
  <w:style w:type="character" w:styleId="Naslovknjige">
    <w:name w:val="Book Title"/>
    <w:basedOn w:val="Privzetapisavaodstavka"/>
    <w:uiPriority w:val="99"/>
    <w:qFormat/>
    <w:rsid w:val="00645165"/>
    <w:rPr>
      <w:rFonts w:cs="Times New Roman"/>
      <w:b/>
      <w:bCs/>
      <w:smallCaps/>
      <w:spacing w:val="5"/>
    </w:rPr>
  </w:style>
  <w:style w:type="table" w:customStyle="1" w:styleId="NormalTablePHPDOCX">
    <w:name w:val="Normal Table PHPDOCX"/>
    <w:uiPriority w:val="99"/>
    <w:semiHidden/>
    <w:unhideWhenUsed/>
    <w:qFormat/>
    <w:rsid w:val="003777D1"/>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character" w:customStyle="1" w:styleId="Naslov4Znak">
    <w:name w:val="Naslov 4 Znak"/>
    <w:basedOn w:val="Privzetapisavaodstavka"/>
    <w:link w:val="Naslov4"/>
    <w:semiHidden/>
    <w:rsid w:val="005544B5"/>
    <w:rPr>
      <w:rFonts w:asciiTheme="majorHAnsi" w:eastAsiaTheme="majorEastAsia" w:hAnsiTheme="majorHAnsi" w:cstheme="majorBidi"/>
      <w:i/>
      <w:iCs/>
      <w:color w:val="365F91" w:themeColor="accent1" w:themeShade="BF"/>
      <w:sz w:val="24"/>
      <w:szCs w:val="24"/>
    </w:rPr>
  </w:style>
  <w:style w:type="paragraph" w:customStyle="1" w:styleId="ASB2">
    <w:name w:val="A_SB2"/>
    <w:basedOn w:val="Navaden"/>
    <w:qFormat/>
    <w:rsid w:val="005544B5"/>
    <w:rPr>
      <w:szCs w:val="20"/>
      <w:lang w:val="en-GB"/>
    </w:rPr>
  </w:style>
  <w:style w:type="character" w:customStyle="1" w:styleId="Telobesedila2Znak">
    <w:name w:val="Telo besedila 2 Znak"/>
    <w:basedOn w:val="Privzetapisavaodstavka"/>
    <w:link w:val="Telobesedila2"/>
    <w:rsid w:val="00175F5D"/>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95577">
      <w:bodyDiv w:val="1"/>
      <w:marLeft w:val="0"/>
      <w:marRight w:val="0"/>
      <w:marTop w:val="0"/>
      <w:marBottom w:val="0"/>
      <w:divBdr>
        <w:top w:val="none" w:sz="0" w:space="0" w:color="auto"/>
        <w:left w:val="none" w:sz="0" w:space="0" w:color="auto"/>
        <w:bottom w:val="none" w:sz="0" w:space="0" w:color="auto"/>
        <w:right w:val="none" w:sz="0" w:space="0" w:color="auto"/>
      </w:divBdr>
    </w:div>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BDDA54-A6BC-4F6B-8818-6B07D15E6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10</Pages>
  <Words>2850</Words>
  <Characters>16250</Characters>
  <Application>Microsoft Office Word</Application>
  <DocSecurity>0</DocSecurity>
  <Lines>135</Lines>
  <Paragraphs>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19062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creator>Branko Kašnik</dc:creator>
  <cp:lastModifiedBy>Janja Umek</cp:lastModifiedBy>
  <cp:revision>7</cp:revision>
  <cp:lastPrinted>2021-09-02T11:28:00Z</cp:lastPrinted>
  <dcterms:created xsi:type="dcterms:W3CDTF">2023-06-06T12:50:00Z</dcterms:created>
  <dcterms:modified xsi:type="dcterms:W3CDTF">2023-06-19T07:23:00Z</dcterms:modified>
</cp:coreProperties>
</file>